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2F0" w:rsidRDefault="008E5A29" w:rsidP="00E23C40">
      <w:pPr>
        <w:pStyle w:val="Magistrat"/>
      </w:pPr>
      <w:r>
        <w:t xml:space="preserve">STADT LANGEN – </w:t>
      </w:r>
      <w:bookmarkStart w:id="0" w:name="SS_Sachbunt_Zeile1"/>
      <w:r w:rsidR="00F67626">
        <w:fldChar w:fldCharType="begin">
          <w:ffData>
            <w:name w:val="SS_Sachbunt_Zeile1"/>
            <w:enabled/>
            <w:calcOnExit w:val="0"/>
            <w:textInput>
              <w:default w:val="DER MAGISTRAT"/>
              <w:format w:val="UPPERCASE"/>
            </w:textInput>
          </w:ffData>
        </w:fldChar>
      </w:r>
      <w:r w:rsidR="00F67626">
        <w:instrText xml:space="preserve"> FORMTEXT </w:instrText>
      </w:r>
      <w:r w:rsidR="00F67626">
        <w:fldChar w:fldCharType="separate"/>
      </w:r>
      <w:r w:rsidR="008F018E">
        <w:t>DER MAGISTRAT</w:t>
      </w:r>
      <w:r w:rsidR="00F67626">
        <w:fldChar w:fldCharType="end"/>
      </w:r>
      <w:bookmarkEnd w:id="0"/>
    </w:p>
    <w:bookmarkStart w:id="1" w:name="SS_Sachbunt_Zeile2"/>
    <w:p w:rsidR="008E5A29" w:rsidRPr="00625C88" w:rsidRDefault="00F67626" w:rsidP="00E23C40">
      <w:pPr>
        <w:pStyle w:val="Bereichsbezeichnung"/>
      </w:pPr>
      <w:r w:rsidRPr="00625C88">
        <w:fldChar w:fldCharType="begin">
          <w:ffData>
            <w:name w:val="SS_Sachbunt_Zeile2"/>
            <w:enabled/>
            <w:calcOnExit w:val="0"/>
            <w:textInput>
              <w:default w:val="FACHDIENST 42"/>
              <w:format w:val="UPPERCASE"/>
            </w:textInput>
          </w:ffData>
        </w:fldChar>
      </w:r>
      <w:r w:rsidRPr="00625C88">
        <w:instrText xml:space="preserve"> FORMTEXT </w:instrText>
      </w:r>
      <w:r w:rsidRPr="00625C88">
        <w:fldChar w:fldCharType="separate"/>
      </w:r>
      <w:r w:rsidR="008F018E">
        <w:t>FACHDIENST 42</w:t>
      </w:r>
      <w:r w:rsidRPr="00625C88">
        <w:fldChar w:fldCharType="end"/>
      </w:r>
      <w:bookmarkEnd w:id="1"/>
    </w:p>
    <w:bookmarkStart w:id="2" w:name="SS_Sachbunt_Zeile3"/>
    <w:p w:rsidR="00F412F0" w:rsidRPr="00625C88" w:rsidRDefault="003F0275" w:rsidP="00E23C40">
      <w:pPr>
        <w:pStyle w:val="Bereichsbezeichnung"/>
      </w:pPr>
      <w:r w:rsidRPr="00625C88">
        <w:fldChar w:fldCharType="begin">
          <w:ffData>
            <w:name w:val="SS_Sachbunt_Zeile3"/>
            <w:enabled/>
            <w:calcOnExit w:val="0"/>
            <w:textInput>
              <w:default w:val="STADTKOMMUNIKATION"/>
              <w:format w:val="UPPERCASE"/>
            </w:textInput>
          </w:ffData>
        </w:fldChar>
      </w:r>
      <w:r w:rsidRPr="00625C88">
        <w:instrText xml:space="preserve"> FORMTEXT </w:instrText>
      </w:r>
      <w:r w:rsidRPr="00625C88">
        <w:fldChar w:fldCharType="separate"/>
      </w:r>
      <w:r w:rsidR="008F018E">
        <w:t>STADTKOMMUNIKATION</w:t>
      </w:r>
      <w:r w:rsidRPr="00625C88">
        <w:fldChar w:fldCharType="end"/>
      </w:r>
      <w:bookmarkEnd w:id="2"/>
    </w:p>
    <w:bookmarkStart w:id="3" w:name="SS_Sachbunt_Zeile4"/>
    <w:p w:rsidR="008E5A29" w:rsidRPr="00625C88" w:rsidRDefault="00384C91" w:rsidP="00E23C40">
      <w:pPr>
        <w:pStyle w:val="Bereichsbezeichnung"/>
      </w:pPr>
      <w:r w:rsidRPr="00625C88">
        <w:fldChar w:fldCharType="begin">
          <w:ffData>
            <w:name w:val="SS_Sachbunt_Zeile4"/>
            <w:enabled/>
            <w:calcOnExit w:val="0"/>
            <w:textInput>
              <w:format w:val="UPPERCASE"/>
            </w:textInput>
          </w:ffData>
        </w:fldChar>
      </w:r>
      <w:r w:rsidRPr="00625C88">
        <w:instrText xml:space="preserve"> FORMTEXT </w:instrText>
      </w:r>
      <w:r w:rsidRPr="00625C88">
        <w:fldChar w:fldCharType="separate"/>
      </w:r>
      <w:r w:rsidR="008F018E">
        <w:t> </w:t>
      </w:r>
      <w:r w:rsidR="008F018E">
        <w:t> </w:t>
      </w:r>
      <w:r w:rsidR="008F018E">
        <w:t> </w:t>
      </w:r>
      <w:r w:rsidR="008F018E">
        <w:t> </w:t>
      </w:r>
      <w:r w:rsidR="008F018E">
        <w:t> </w:t>
      </w:r>
      <w:r w:rsidRPr="00625C88">
        <w:fldChar w:fldCharType="end"/>
      </w:r>
      <w:bookmarkEnd w:id="3"/>
    </w:p>
    <w:p w:rsidR="00562A44" w:rsidRDefault="00562A44" w:rsidP="00E23C40">
      <w:pPr>
        <w:pStyle w:val="Bereichsbezeichnung"/>
      </w:pPr>
    </w:p>
    <w:p w:rsidR="000A0D17" w:rsidRDefault="000A0D17" w:rsidP="00B60879">
      <w:pPr>
        <w:sectPr w:rsidR="000A0D17" w:rsidSect="008C7ADF">
          <w:headerReference w:type="even" r:id="rId9"/>
          <w:headerReference w:type="default" r:id="rId10"/>
          <w:footerReference w:type="default" r:id="rId11"/>
          <w:headerReference w:type="first" r:id="rId12"/>
          <w:footerReference w:type="first" r:id="rId13"/>
          <w:pgSz w:w="11906" w:h="16838" w:code="9"/>
          <w:pgMar w:top="567" w:right="1162" w:bottom="244" w:left="1418" w:header="57" w:footer="510" w:gutter="0"/>
          <w:cols w:space="708"/>
          <w:titlePg/>
          <w:docGrid w:linePitch="272"/>
        </w:sectPr>
      </w:pPr>
    </w:p>
    <w:p w:rsidR="00881323" w:rsidRPr="00B70837" w:rsidRDefault="00881323" w:rsidP="00535811">
      <w:pPr>
        <w:pStyle w:val="HiddenText"/>
        <w:framePr w:wrap="around"/>
      </w:pPr>
      <w:bookmarkStart w:id="4" w:name="Oberster_Absatz"/>
      <w:bookmarkEnd w:id="4"/>
      <w:r w:rsidRPr="00B70837">
        <w:t>Dies ist ein ausgeblendeter Text. Er dient zum befüllen der Felder in der Fußzeile</w:t>
      </w:r>
    </w:p>
    <w:bookmarkStart w:id="5" w:name="SS_Anschrift_1"/>
    <w:p w:rsidR="00881323" w:rsidRPr="00B70837" w:rsidRDefault="00881323" w:rsidP="00535811">
      <w:pPr>
        <w:pStyle w:val="HiddenText"/>
        <w:framePr w:wrap="around"/>
      </w:pPr>
      <w:r w:rsidRPr="00B70837">
        <w:fldChar w:fldCharType="begin">
          <w:ffData>
            <w:name w:val="SS_Anschrift_1"/>
            <w:enabled/>
            <w:calcOnExit w:val="0"/>
            <w:textInput>
              <w:default w:val="Hausanschrift:"/>
            </w:textInput>
          </w:ffData>
        </w:fldChar>
      </w:r>
      <w:r w:rsidRPr="00B70837">
        <w:instrText xml:space="preserve"> FORMTEXT </w:instrText>
      </w:r>
      <w:r w:rsidRPr="00B70837">
        <w:fldChar w:fldCharType="separate"/>
      </w:r>
      <w:r w:rsidR="008F018E">
        <w:t>Hausanschrift:</w:t>
      </w:r>
      <w:r w:rsidRPr="00B70837">
        <w:fldChar w:fldCharType="end"/>
      </w:r>
      <w:bookmarkEnd w:id="5"/>
      <w:r w:rsidRPr="00B70837">
        <w:t xml:space="preserve"> </w:t>
      </w:r>
      <w:bookmarkStart w:id="6" w:name="SS_OeZeiten_0"/>
      <w:r w:rsidRPr="00B70837">
        <w:fldChar w:fldCharType="begin">
          <w:ffData>
            <w:name w:val="SS_OeZeiten_0"/>
            <w:enabled/>
            <w:calcOnExit w:val="0"/>
            <w:textInput>
              <w:default w:val="Bürgerbüro:"/>
            </w:textInput>
          </w:ffData>
        </w:fldChar>
      </w:r>
      <w:r w:rsidRPr="00B70837">
        <w:instrText xml:space="preserve"> FORMTEXT </w:instrText>
      </w:r>
      <w:r w:rsidRPr="00B70837">
        <w:fldChar w:fldCharType="separate"/>
      </w:r>
      <w:r w:rsidR="008F018E">
        <w:t>Bürgerbüro:</w:t>
      </w:r>
      <w:r w:rsidRPr="00B70837">
        <w:fldChar w:fldCharType="end"/>
      </w:r>
      <w:bookmarkEnd w:id="6"/>
      <w:r w:rsidRPr="00B70837">
        <w:t xml:space="preserve"> </w:t>
      </w:r>
      <w:bookmarkStart w:id="7" w:name="SS_Anschrift_2"/>
      <w:r w:rsidRPr="00B70837">
        <w:fldChar w:fldCharType="begin">
          <w:ffData>
            <w:name w:val="SS_Anschrift_2"/>
            <w:enabled/>
            <w:calcOnExit w:val="0"/>
            <w:textInput>
              <w:default w:val="Südliche Ringstraße 80"/>
            </w:textInput>
          </w:ffData>
        </w:fldChar>
      </w:r>
      <w:r w:rsidRPr="00B70837">
        <w:instrText xml:space="preserve"> FORMTEXT </w:instrText>
      </w:r>
      <w:r w:rsidRPr="00B70837">
        <w:fldChar w:fldCharType="separate"/>
      </w:r>
      <w:r w:rsidR="008F018E">
        <w:t>Südliche Ringstraße 80</w:t>
      </w:r>
      <w:r w:rsidRPr="00B70837">
        <w:fldChar w:fldCharType="end"/>
      </w:r>
      <w:bookmarkEnd w:id="7"/>
      <w:r w:rsidRPr="00B70837">
        <w:t xml:space="preserve"> </w:t>
      </w:r>
      <w:bookmarkStart w:id="8" w:name="SS_Anschrift_3"/>
      <w:r w:rsidRPr="00B70837">
        <w:fldChar w:fldCharType="begin">
          <w:ffData>
            <w:name w:val="SS_Anschrift_3"/>
            <w:enabled/>
            <w:calcOnExit w:val="0"/>
            <w:textInput>
              <w:default w:val="63225 Langen (Hessen)"/>
            </w:textInput>
          </w:ffData>
        </w:fldChar>
      </w:r>
      <w:r w:rsidRPr="00B70837">
        <w:instrText xml:space="preserve"> FORMTEXT </w:instrText>
      </w:r>
      <w:r w:rsidRPr="00B70837">
        <w:fldChar w:fldCharType="separate"/>
      </w:r>
      <w:r w:rsidR="008F018E">
        <w:t>63225 Langen (Hessen)</w:t>
      </w:r>
      <w:r w:rsidRPr="00B70837">
        <w:fldChar w:fldCharType="end"/>
      </w:r>
      <w:bookmarkEnd w:id="8"/>
      <w:r w:rsidRPr="00B70837">
        <w:t xml:space="preserve"> </w:t>
      </w:r>
      <w:r w:rsidR="006E2743" w:rsidRPr="00B70837">
        <w:fldChar w:fldCharType="begin">
          <w:ffData>
            <w:name w:val="SS_SachbUnt_Ansprech"/>
            <w:enabled/>
            <w:calcOnExit w:val="0"/>
            <w:textInput>
              <w:default w:val="Ihr Gesprächspartner"/>
            </w:textInput>
          </w:ffData>
        </w:fldChar>
      </w:r>
      <w:bookmarkStart w:id="9" w:name="SS_SachbUnt_Ansprech"/>
      <w:r w:rsidR="006E2743" w:rsidRPr="00B70837">
        <w:instrText xml:space="preserve"> FORMTEXT </w:instrText>
      </w:r>
      <w:r w:rsidR="006E2743" w:rsidRPr="00B70837">
        <w:fldChar w:fldCharType="separate"/>
      </w:r>
      <w:r w:rsidR="008F018E">
        <w:t>Ihr Gesprächspartner</w:t>
      </w:r>
      <w:r w:rsidR="006E2743" w:rsidRPr="00B70837">
        <w:fldChar w:fldCharType="end"/>
      </w:r>
      <w:bookmarkEnd w:id="9"/>
      <w:r w:rsidR="006E2743" w:rsidRPr="00B70837">
        <w:t xml:space="preserve"> </w:t>
      </w:r>
      <w:r w:rsidR="006E2743" w:rsidRPr="00B70837">
        <w:fldChar w:fldCharType="begin">
          <w:ffData>
            <w:name w:val="SS_SachbUnt_Durchwah"/>
            <w:enabled/>
            <w:calcOnExit w:val="0"/>
            <w:textInput>
              <w:default w:val="06103 203-125"/>
            </w:textInput>
          </w:ffData>
        </w:fldChar>
      </w:r>
      <w:bookmarkStart w:id="10" w:name="SS_SachbUnt_Durchwah"/>
      <w:r w:rsidR="006E2743" w:rsidRPr="00B70837">
        <w:instrText xml:space="preserve"> FORMTEXT </w:instrText>
      </w:r>
      <w:r w:rsidR="006E2743" w:rsidRPr="00B70837">
        <w:fldChar w:fldCharType="separate"/>
      </w:r>
      <w:r w:rsidR="008F018E">
        <w:t>06103 203-125</w:t>
      </w:r>
      <w:r w:rsidR="006E2743" w:rsidRPr="00B70837">
        <w:fldChar w:fldCharType="end"/>
      </w:r>
      <w:bookmarkEnd w:id="10"/>
      <w:r w:rsidR="006E2743" w:rsidRPr="00B70837">
        <w:t xml:space="preserve"> </w:t>
      </w:r>
      <w:r w:rsidR="006E2743" w:rsidRPr="00B70837">
        <w:fldChar w:fldCharType="begin">
          <w:ffData>
            <w:name w:val="SS_SachbUnt_Email"/>
            <w:enabled/>
            <w:calcOnExit w:val="0"/>
            <w:textInput>
              <w:default w:val="mschaible@langen.de"/>
            </w:textInput>
          </w:ffData>
        </w:fldChar>
      </w:r>
      <w:bookmarkStart w:id="11" w:name="SS_SachbUnt_Email"/>
      <w:r w:rsidR="006E2743" w:rsidRPr="00B70837">
        <w:instrText xml:space="preserve"> FORMTEXT </w:instrText>
      </w:r>
      <w:r w:rsidR="006E2743" w:rsidRPr="00B70837">
        <w:fldChar w:fldCharType="separate"/>
      </w:r>
      <w:r w:rsidR="008F018E">
        <w:t>mschaible@langen.de</w:t>
      </w:r>
      <w:r w:rsidR="006E2743" w:rsidRPr="00B70837">
        <w:fldChar w:fldCharType="end"/>
      </w:r>
      <w:bookmarkEnd w:id="11"/>
      <w:r w:rsidR="006E2743" w:rsidRPr="00B70837">
        <w:t xml:space="preserve"> </w:t>
      </w:r>
      <w:bookmarkStart w:id="12" w:name="SS_SachbUnt_FaxBrief"/>
      <w:r w:rsidR="006E2743" w:rsidRPr="00B70837">
        <w:fldChar w:fldCharType="begin">
          <w:ffData>
            <w:name w:val="SS_SachbUnt_FaxBrief"/>
            <w:enabled/>
            <w:calcOnExit w:val="0"/>
            <w:textInput>
              <w:default w:val="06103 203-49125"/>
            </w:textInput>
          </w:ffData>
        </w:fldChar>
      </w:r>
      <w:r w:rsidR="006E2743" w:rsidRPr="00B70837">
        <w:instrText xml:space="preserve"> FORMTEXT </w:instrText>
      </w:r>
      <w:r w:rsidR="006E2743" w:rsidRPr="00B70837">
        <w:fldChar w:fldCharType="separate"/>
      </w:r>
      <w:r w:rsidR="008F018E">
        <w:t>06103 203-49125</w:t>
      </w:r>
      <w:r w:rsidR="006E2743" w:rsidRPr="00B70837">
        <w:fldChar w:fldCharType="end"/>
      </w:r>
      <w:bookmarkEnd w:id="12"/>
      <w:r w:rsidR="006E2743" w:rsidRPr="00B70837">
        <w:t xml:space="preserve"> </w:t>
      </w:r>
      <w:bookmarkStart w:id="13" w:name="SS_SachbUnt_Name"/>
      <w:r w:rsidR="006E2743" w:rsidRPr="00B70837">
        <w:fldChar w:fldCharType="begin">
          <w:ffData>
            <w:name w:val="SS_SachbUnt_Name"/>
            <w:enabled/>
            <w:calcOnExit w:val="0"/>
            <w:textInput>
              <w:default w:val="Schaible"/>
            </w:textInput>
          </w:ffData>
        </w:fldChar>
      </w:r>
      <w:r w:rsidR="006E2743" w:rsidRPr="00B70837">
        <w:instrText xml:space="preserve"> FORMTEXT </w:instrText>
      </w:r>
      <w:r w:rsidR="006E2743" w:rsidRPr="00B70837">
        <w:fldChar w:fldCharType="separate"/>
      </w:r>
      <w:r w:rsidR="008F018E">
        <w:t>Schaible</w:t>
      </w:r>
      <w:r w:rsidR="006E2743" w:rsidRPr="00B70837">
        <w:fldChar w:fldCharType="end"/>
      </w:r>
      <w:bookmarkEnd w:id="13"/>
      <w:r w:rsidR="006E2743" w:rsidRPr="00B70837">
        <w:t xml:space="preserve"> </w:t>
      </w:r>
      <w:bookmarkStart w:id="14" w:name="SS_SachbUnt_Vorname"/>
      <w:r w:rsidR="006E2743" w:rsidRPr="00B70837">
        <w:fldChar w:fldCharType="begin">
          <w:ffData>
            <w:name w:val="SS_SachbUnt_Vorname"/>
            <w:enabled/>
            <w:calcOnExit w:val="0"/>
            <w:textInput>
              <w:default w:val="Markus"/>
            </w:textInput>
          </w:ffData>
        </w:fldChar>
      </w:r>
      <w:r w:rsidR="006E2743" w:rsidRPr="00B70837">
        <w:instrText xml:space="preserve"> FORMTEXT </w:instrText>
      </w:r>
      <w:r w:rsidR="006E2743" w:rsidRPr="00B70837">
        <w:fldChar w:fldCharType="separate"/>
      </w:r>
      <w:r w:rsidR="008F018E">
        <w:t>Markus</w:t>
      </w:r>
      <w:r w:rsidR="006E2743" w:rsidRPr="00B70837">
        <w:fldChar w:fldCharType="end"/>
      </w:r>
      <w:bookmarkEnd w:id="14"/>
      <w:r w:rsidR="00B70837" w:rsidRPr="00B70837">
        <w:t xml:space="preserve"> </w:t>
      </w:r>
      <w:bookmarkStart w:id="15" w:name="SS_Internet"/>
      <w:r w:rsidR="00B70837" w:rsidRPr="00B70837">
        <w:fldChar w:fldCharType="begin">
          <w:ffData>
            <w:name w:val="SS_Internet"/>
            <w:enabled/>
            <w:calcOnExit w:val="0"/>
            <w:textInput>
              <w:default w:val="www.langen.de"/>
            </w:textInput>
          </w:ffData>
        </w:fldChar>
      </w:r>
      <w:r w:rsidR="00B70837" w:rsidRPr="00B70837">
        <w:instrText xml:space="preserve"> FORMTEXT </w:instrText>
      </w:r>
      <w:r w:rsidR="00B70837" w:rsidRPr="00B70837">
        <w:fldChar w:fldCharType="separate"/>
      </w:r>
      <w:r w:rsidR="008F018E">
        <w:t>www.langen.de</w:t>
      </w:r>
      <w:r w:rsidR="00B70837" w:rsidRPr="00B70837">
        <w:fldChar w:fldCharType="end"/>
      </w:r>
      <w:bookmarkEnd w:id="15"/>
    </w:p>
    <w:p w:rsidR="00287AC6" w:rsidRDefault="00287AC6" w:rsidP="002747FA">
      <w:pPr>
        <w:pStyle w:val="AbstandhalterAdressfeld"/>
      </w:pPr>
    </w:p>
    <w:tbl>
      <w:tblPr>
        <w:tblW w:w="9993" w:type="dxa"/>
        <w:tblLayout w:type="fixed"/>
        <w:tblCellMar>
          <w:left w:w="0" w:type="dxa"/>
          <w:bottom w:w="170" w:type="dxa"/>
          <w:right w:w="70" w:type="dxa"/>
        </w:tblCellMar>
        <w:tblLook w:val="0000" w:firstRow="0" w:lastRow="0" w:firstColumn="0" w:lastColumn="0" w:noHBand="0" w:noVBand="0"/>
      </w:tblPr>
      <w:tblGrid>
        <w:gridCol w:w="5529"/>
        <w:gridCol w:w="4464"/>
      </w:tblGrid>
      <w:tr w:rsidR="008009D1" w:rsidTr="00406ABD">
        <w:trPr>
          <w:cantSplit/>
        </w:trPr>
        <w:tc>
          <w:tcPr>
            <w:tcW w:w="5529" w:type="dxa"/>
          </w:tcPr>
          <w:p w:rsidR="008009D1" w:rsidRPr="00562A44" w:rsidRDefault="008009D1" w:rsidP="00281858">
            <w:pPr>
              <w:pStyle w:val="Anschrift"/>
            </w:pPr>
          </w:p>
        </w:tc>
        <w:tc>
          <w:tcPr>
            <w:tcW w:w="4464" w:type="dxa"/>
          </w:tcPr>
          <w:p w:rsidR="008009D1" w:rsidRDefault="008730AB" w:rsidP="003319EE">
            <w:pPr>
              <w:pStyle w:val="Infoblock"/>
            </w:pPr>
            <w:r>
              <w:t>Datum:</w:t>
            </w:r>
            <w:r w:rsidR="00034A74">
              <w:t xml:space="preserve"> </w:t>
            </w:r>
            <w:r w:rsidR="003319EE">
              <w:fldChar w:fldCharType="begin">
                <w:ffData>
                  <w:name w:val="SS_Datum"/>
                  <w:enabled/>
                  <w:calcOnExit w:val="0"/>
                  <w:textInput>
                    <w:type w:val="date"/>
                    <w:default w:val="21.03.2022"/>
                    <w:format w:val="dd.MM.yyyy"/>
                  </w:textInput>
                </w:ffData>
              </w:fldChar>
            </w:r>
            <w:bookmarkStart w:id="16" w:name="SS_Datum"/>
            <w:r w:rsidR="003319EE">
              <w:instrText xml:space="preserve"> FORMTEXT </w:instrText>
            </w:r>
            <w:r w:rsidR="003319EE">
              <w:fldChar w:fldCharType="separate"/>
            </w:r>
            <w:r w:rsidR="008F018E">
              <w:t>31.03.2022</w:t>
            </w:r>
            <w:r w:rsidR="003319EE">
              <w:fldChar w:fldCharType="end"/>
            </w:r>
            <w:bookmarkEnd w:id="16"/>
          </w:p>
        </w:tc>
      </w:tr>
    </w:tbl>
    <w:p w:rsidR="00E15ED6" w:rsidRDefault="00E15ED6" w:rsidP="00E15ED6"/>
    <w:p w:rsidR="00E15ED6" w:rsidRPr="00E818F3" w:rsidRDefault="00E15ED6" w:rsidP="00E15ED6">
      <w:pPr>
        <w:pStyle w:val="Betreff"/>
        <w:spacing w:after="200"/>
        <w:rPr>
          <w:sz w:val="24"/>
          <w:szCs w:val="24"/>
        </w:rPr>
      </w:pPr>
      <w:r w:rsidRPr="00E818F3">
        <w:rPr>
          <w:sz w:val="24"/>
          <w:szCs w:val="24"/>
        </w:rPr>
        <w:t>PRESSEMITTEILUNG</w:t>
      </w:r>
    </w:p>
    <w:p w:rsidR="00E15ED6" w:rsidRPr="00EB524F" w:rsidRDefault="00E15ED6" w:rsidP="00E15ED6">
      <w:pPr>
        <w:pStyle w:val="Betreff"/>
        <w:spacing w:after="200"/>
        <w:rPr>
          <w:sz w:val="24"/>
          <w:szCs w:val="24"/>
        </w:rPr>
      </w:pPr>
    </w:p>
    <w:p w:rsidR="00E15ED6" w:rsidRPr="009F719C" w:rsidRDefault="00E15ED6" w:rsidP="00E15ED6">
      <w:pPr>
        <w:sectPr w:rsidR="00E15ED6" w:rsidRPr="009F719C" w:rsidSect="00FF7518">
          <w:type w:val="continuous"/>
          <w:pgSz w:w="11906" w:h="16838"/>
          <w:pgMar w:top="1701" w:right="1162" w:bottom="567" w:left="1418" w:header="57" w:footer="777" w:gutter="0"/>
          <w:cols w:space="708"/>
          <w:titlePg/>
          <w:docGrid w:linePitch="272"/>
        </w:sectPr>
      </w:pPr>
    </w:p>
    <w:p w:rsidR="00E15ED6" w:rsidRPr="00B62D2F" w:rsidRDefault="008F018E" w:rsidP="00E15ED6">
      <w:pPr>
        <w:pStyle w:val="Betreff"/>
        <w:spacing w:after="200"/>
        <w:rPr>
          <w:sz w:val="32"/>
          <w:szCs w:val="32"/>
        </w:rPr>
      </w:pPr>
      <w:r>
        <w:rPr>
          <w:sz w:val="32"/>
          <w:szCs w:val="32"/>
        </w:rPr>
        <w:t>Arbeiten, W</w:t>
      </w:r>
      <w:r w:rsidRPr="008F018E">
        <w:rPr>
          <w:sz w:val="32"/>
          <w:szCs w:val="32"/>
        </w:rPr>
        <w:t xml:space="preserve">ohnen, </w:t>
      </w:r>
      <w:r>
        <w:rPr>
          <w:sz w:val="32"/>
          <w:szCs w:val="32"/>
        </w:rPr>
        <w:t>L</w:t>
      </w:r>
      <w:r w:rsidRPr="008F018E">
        <w:rPr>
          <w:sz w:val="32"/>
          <w:szCs w:val="32"/>
        </w:rPr>
        <w:t>eben: Alles an einem Ort</w:t>
      </w:r>
    </w:p>
    <w:p w:rsidR="00E15ED6" w:rsidRPr="00B62D2F" w:rsidRDefault="00BF0837" w:rsidP="00AF63AD">
      <w:pPr>
        <w:pStyle w:val="Betreff"/>
        <w:spacing w:after="400"/>
        <w:rPr>
          <w:sz w:val="24"/>
          <w:szCs w:val="24"/>
        </w:rPr>
      </w:pPr>
      <w:r>
        <w:rPr>
          <w:sz w:val="24"/>
          <w:szCs w:val="24"/>
        </w:rPr>
        <w:t xml:space="preserve">Grundsteinlegung für </w:t>
      </w:r>
      <w:r w:rsidR="00A151A0">
        <w:rPr>
          <w:sz w:val="24"/>
          <w:szCs w:val="24"/>
        </w:rPr>
        <w:t xml:space="preserve">„Advancis </w:t>
      </w:r>
      <w:r w:rsidR="00291751">
        <w:rPr>
          <w:sz w:val="24"/>
          <w:szCs w:val="24"/>
        </w:rPr>
        <w:t>Campus</w:t>
      </w:r>
      <w:r w:rsidR="00A151A0">
        <w:rPr>
          <w:sz w:val="24"/>
          <w:szCs w:val="24"/>
        </w:rPr>
        <w:t>“</w:t>
      </w:r>
      <w:r>
        <w:rPr>
          <w:sz w:val="24"/>
          <w:szCs w:val="24"/>
        </w:rPr>
        <w:t xml:space="preserve"> westlich der Bahnlinie</w:t>
      </w:r>
    </w:p>
    <w:p w:rsidR="00DF65FD" w:rsidRDefault="00C663EA" w:rsidP="00291751">
      <w:pPr>
        <w:pStyle w:val="Textkrper"/>
        <w:tabs>
          <w:tab w:val="left" w:pos="5387"/>
        </w:tabs>
      </w:pPr>
      <w:r>
        <w:rPr>
          <w:noProof/>
        </w:rPr>
        <mc:AlternateContent>
          <mc:Choice Requires="wps">
            <w:drawing>
              <wp:anchor distT="0" distB="0" distL="114300" distR="114300" simplePos="0" relativeHeight="251657216" behindDoc="0" locked="0" layoutInCell="1" allowOverlap="1" wp14:anchorId="6F40944F" wp14:editId="1B8687F2">
                <wp:simplePos x="0" y="0"/>
                <wp:positionH relativeFrom="column">
                  <wp:posOffset>1731645</wp:posOffset>
                </wp:positionH>
                <wp:positionV relativeFrom="paragraph">
                  <wp:posOffset>2854325</wp:posOffset>
                </wp:positionV>
                <wp:extent cx="419100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rsidR="00387C48" w:rsidRDefault="00C663EA" w:rsidP="00387C48">
                            <w:pPr>
                              <w:pStyle w:val="Beschriftung"/>
                            </w:pPr>
                            <w:r>
                              <w:t xml:space="preserve">Die Grube für den Grundstein des „Advancis Campus“ haben (von links) </w:t>
                            </w:r>
                            <w:r w:rsidRPr="00C663EA">
                              <w:t xml:space="preserve">Alexander Horn </w:t>
                            </w:r>
                            <w:r>
                              <w:t>(Geschäftsführer LIG Bau), Advancis-</w:t>
                            </w:r>
                            <w:r w:rsidR="00387C48">
                              <w:t xml:space="preserve">Gesellschafter und </w:t>
                            </w:r>
                            <w:r>
                              <w:t>Geschäftsführer Jan Meiswinkel</w:t>
                            </w:r>
                            <w:r>
                              <w:t xml:space="preserve">, </w:t>
                            </w:r>
                            <w:r>
                              <w:t>Dr</w:t>
                            </w:r>
                            <w:r>
                              <w:t>.</w:t>
                            </w:r>
                            <w:r>
                              <w:t xml:space="preserve"> Karsten Baumann </w:t>
                            </w:r>
                            <w:r>
                              <w:t>(</w:t>
                            </w:r>
                            <w:r w:rsidR="00387C48">
                              <w:t xml:space="preserve">Direktor des </w:t>
                            </w:r>
                            <w:r w:rsidR="00387C48" w:rsidRPr="00387C48">
                              <w:t>Bundesaufsichtsamt</w:t>
                            </w:r>
                            <w:r w:rsidR="00387C48">
                              <w:t>s</w:t>
                            </w:r>
                            <w:r w:rsidR="00387C48" w:rsidRPr="00387C48">
                              <w:t xml:space="preserve"> für Flugsicherung</w:t>
                            </w:r>
                            <w:r>
                              <w:t>), A</w:t>
                            </w:r>
                            <w:r w:rsidR="00387C48">
                              <w:t>dvancis-</w:t>
                            </w:r>
                            <w:r>
                              <w:t xml:space="preserve">Geschäftsführer </w:t>
                            </w:r>
                            <w:r>
                              <w:t xml:space="preserve">Hartmut </w:t>
                            </w:r>
                            <w:proofErr w:type="spellStart"/>
                            <w:r>
                              <w:t>Nöll</w:t>
                            </w:r>
                            <w:proofErr w:type="spellEnd"/>
                            <w:r>
                              <w:t xml:space="preserve">, </w:t>
                            </w:r>
                            <w:r w:rsidRPr="00C663EA">
                              <w:t xml:space="preserve">Imad </w:t>
                            </w:r>
                            <w:proofErr w:type="spellStart"/>
                            <w:r w:rsidRPr="00C663EA">
                              <w:t>Abdelfatah</w:t>
                            </w:r>
                            <w:proofErr w:type="spellEnd"/>
                            <w:r>
                              <w:t xml:space="preserve"> (</w:t>
                            </w:r>
                            <w:r>
                              <w:t xml:space="preserve">Geschäftsführer </w:t>
                            </w:r>
                            <w:r>
                              <w:t>LIG Bau) und Bürgermeister Jan Werner gemeinsam ausgehoben. Über die Schulter schauten ih</w:t>
                            </w:r>
                            <w:bookmarkStart w:id="17" w:name="_GoBack"/>
                            <w:bookmarkEnd w:id="17"/>
                            <w:r>
                              <w:t xml:space="preserve">nen dabei (hinten von links) Dirk Hartmann, Geschäftsführer des Kreisverbandes Offenbach </w:t>
                            </w:r>
                            <w:r w:rsidR="00BF0961">
                              <w:t xml:space="preserve">der Arbeiterwohlfahrt </w:t>
                            </w:r>
                            <w:r>
                              <w:t xml:space="preserve">als Betreiber der </w:t>
                            </w:r>
                            <w:r w:rsidR="00BF0961">
                              <w:t xml:space="preserve">ersten </w:t>
                            </w:r>
                            <w:r>
                              <w:t xml:space="preserve">Kindertagesstätte, </w:t>
                            </w:r>
                            <w:r w:rsidR="00BF0961">
                              <w:t>sowie Joachim Kolbe, städtischer Fachbereichsleiter unter anderem für Wirtschaft und Stadtentwicklung.</w:t>
                            </w:r>
                          </w:p>
                          <w:p w:rsidR="00BF0961" w:rsidRPr="00707303" w:rsidRDefault="00BF0961" w:rsidP="00387C48">
                            <w:pPr>
                              <w:pStyle w:val="Beschriftung"/>
                              <w:jc w:val="right"/>
                              <w:rPr>
                                <w:noProof/>
                                <w:sz w:val="20"/>
                                <w:szCs w:val="20"/>
                              </w:rPr>
                            </w:pPr>
                            <w:r>
                              <w:t>Foto: Schaible/Stadt Langen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40944F" id="_x0000_t202" coordsize="21600,21600" o:spt="202" path="m,l,21600r21600,l21600,xe">
                <v:stroke joinstyle="miter"/>
                <v:path gradientshapeok="t" o:connecttype="rect"/>
              </v:shapetype>
              <v:shape id="Textfeld 9" o:spid="_x0000_s1026" type="#_x0000_t202" style="position:absolute;margin-left:136.35pt;margin-top:224.75pt;width:330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" stroked="f">
                <v:textbox style="mso-fit-shape-to-text:t" inset="0,0,0,0">
                  <w:txbxContent>
                    <w:p w:rsidR="00387C48" w:rsidRDefault="00C663EA" w:rsidP="00387C48">
                      <w:pPr>
                        <w:pStyle w:val="Beschriftung"/>
                      </w:pPr>
                      <w:r>
                        <w:t xml:space="preserve">Die Grube für den Grundstein des „Advancis Campus“ haben (von links) </w:t>
                      </w:r>
                      <w:r w:rsidRPr="00C663EA">
                        <w:t xml:space="preserve">Alexander Horn </w:t>
                      </w:r>
                      <w:r>
                        <w:t>(Geschäftsführer LIG Bau), Advancis-</w:t>
                      </w:r>
                      <w:r w:rsidR="00387C48">
                        <w:t xml:space="preserve">Gesellschafter und </w:t>
                      </w:r>
                      <w:r>
                        <w:t>Geschäftsführer Jan Meiswinkel</w:t>
                      </w:r>
                      <w:r>
                        <w:t xml:space="preserve">, </w:t>
                      </w:r>
                      <w:r>
                        <w:t>Dr</w:t>
                      </w:r>
                      <w:r>
                        <w:t>.</w:t>
                      </w:r>
                      <w:r>
                        <w:t xml:space="preserve"> Karsten Baumann </w:t>
                      </w:r>
                      <w:r>
                        <w:t>(</w:t>
                      </w:r>
                      <w:r w:rsidR="00387C48">
                        <w:t xml:space="preserve">Direktor des </w:t>
                      </w:r>
                      <w:r w:rsidR="00387C48" w:rsidRPr="00387C48">
                        <w:t>Bundesaufsichtsamt</w:t>
                      </w:r>
                      <w:r w:rsidR="00387C48">
                        <w:t>s</w:t>
                      </w:r>
                      <w:r w:rsidR="00387C48" w:rsidRPr="00387C48">
                        <w:t xml:space="preserve"> für Flugsicherung</w:t>
                      </w:r>
                      <w:r>
                        <w:t>), A</w:t>
                      </w:r>
                      <w:r w:rsidR="00387C48">
                        <w:t>dvancis-</w:t>
                      </w:r>
                      <w:r>
                        <w:t xml:space="preserve">Geschäftsführer </w:t>
                      </w:r>
                      <w:r>
                        <w:t xml:space="preserve">Hartmut </w:t>
                      </w:r>
                      <w:proofErr w:type="spellStart"/>
                      <w:r>
                        <w:t>Nöll</w:t>
                      </w:r>
                      <w:proofErr w:type="spellEnd"/>
                      <w:r>
                        <w:t xml:space="preserve">, </w:t>
                      </w:r>
                      <w:r w:rsidRPr="00C663EA">
                        <w:t xml:space="preserve">Imad </w:t>
                      </w:r>
                      <w:proofErr w:type="spellStart"/>
                      <w:r w:rsidRPr="00C663EA">
                        <w:t>Abdelfatah</w:t>
                      </w:r>
                      <w:proofErr w:type="spellEnd"/>
                      <w:r>
                        <w:t xml:space="preserve"> (</w:t>
                      </w:r>
                      <w:r>
                        <w:t xml:space="preserve">Geschäftsführer </w:t>
                      </w:r>
                      <w:r>
                        <w:t>LIG Bau) und Bürgermeister Jan Werner gemeinsam ausgehoben. Über die Schulter schauten ih</w:t>
                      </w:r>
                      <w:bookmarkStart w:id="18" w:name="_GoBack"/>
                      <w:bookmarkEnd w:id="18"/>
                      <w:r>
                        <w:t xml:space="preserve">nen dabei (hinten von links) Dirk Hartmann, Geschäftsführer des Kreisverbandes Offenbach </w:t>
                      </w:r>
                      <w:r w:rsidR="00BF0961">
                        <w:t xml:space="preserve">der Arbeiterwohlfahrt </w:t>
                      </w:r>
                      <w:r>
                        <w:t xml:space="preserve">als Betreiber der </w:t>
                      </w:r>
                      <w:r w:rsidR="00BF0961">
                        <w:t xml:space="preserve">ersten </w:t>
                      </w:r>
                      <w:r>
                        <w:t xml:space="preserve">Kindertagesstätte, </w:t>
                      </w:r>
                      <w:r w:rsidR="00BF0961">
                        <w:t>sowie Joachim Kolbe, städtischer Fachbereichsleiter unter anderem für Wirtschaft und Stadtentwicklung.</w:t>
                      </w:r>
                    </w:p>
                    <w:p w:rsidR="00BF0961" w:rsidRPr="00707303" w:rsidRDefault="00BF0961" w:rsidP="00387C48">
                      <w:pPr>
                        <w:pStyle w:val="Beschriftung"/>
                        <w:jc w:val="right"/>
                        <w:rPr>
                          <w:noProof/>
                          <w:sz w:val="20"/>
                          <w:szCs w:val="20"/>
                        </w:rPr>
                      </w:pPr>
                      <w:r>
                        <w:t>Foto: Schaible/Stadt Langen</w:t>
                      </w:r>
                    </w:p>
                  </w:txbxContent>
                </v:textbox>
                <w10:wrap type="square"/>
              </v:shape>
            </w:pict>
          </mc:Fallback>
        </mc:AlternateContent>
      </w:r>
      <w:r>
        <w:rPr>
          <w:noProof/>
        </w:rPr>
        <w:drawing>
          <wp:anchor distT="0" distB="0" distL="114300" distR="114300" simplePos="0" relativeHeight="251666432" behindDoc="0" locked="0" layoutInCell="1" allowOverlap="1">
            <wp:simplePos x="0" y="0"/>
            <wp:positionH relativeFrom="column">
              <wp:posOffset>1731645</wp:posOffset>
            </wp:positionH>
            <wp:positionV relativeFrom="paragraph">
              <wp:posOffset>3175</wp:posOffset>
            </wp:positionV>
            <wp:extent cx="4191000" cy="279400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0322AdvancisGrundsteinlegu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794000"/>
                    </a:xfrm>
                    <a:prstGeom prst="rect">
                      <a:avLst/>
                    </a:prstGeom>
                  </pic:spPr>
                </pic:pic>
              </a:graphicData>
            </a:graphic>
            <wp14:sizeRelH relativeFrom="page">
              <wp14:pctWidth>0</wp14:pctWidth>
            </wp14:sizeRelH>
            <wp14:sizeRelV relativeFrom="page">
              <wp14:pctHeight>0</wp14:pctHeight>
            </wp14:sizeRelV>
          </wp:anchor>
        </w:drawing>
      </w:r>
      <w:r w:rsidR="00BF0837">
        <w:t xml:space="preserve">Startschuss für die Entstehung des </w:t>
      </w:r>
      <w:r w:rsidR="00A151A0">
        <w:t xml:space="preserve">„Advancis </w:t>
      </w:r>
      <w:r w:rsidR="00291751">
        <w:t>Campus</w:t>
      </w:r>
      <w:r w:rsidR="00A151A0">
        <w:t>“</w:t>
      </w:r>
      <w:r w:rsidR="00BF0837">
        <w:t xml:space="preserve">: </w:t>
      </w:r>
      <w:r w:rsidR="00C6727C">
        <w:t>Die</w:t>
      </w:r>
      <w:r w:rsidR="00BF0837">
        <w:t xml:space="preserve"> Grundsteinlegung </w:t>
      </w:r>
      <w:r w:rsidR="00C6727C">
        <w:t xml:space="preserve">durch </w:t>
      </w:r>
      <w:r w:rsidR="00BF0837">
        <w:t>Vertreter der Advancis Software &amp; Services GmbH um Gesellschafter und Geschäftsführer Jan Meiswinkel</w:t>
      </w:r>
      <w:r w:rsidR="00C6727C">
        <w:t xml:space="preserve">, </w:t>
      </w:r>
      <w:r w:rsidR="00BF0837">
        <w:t xml:space="preserve">der Stadt Langen mit Bürgermeister Jan Werner an der Spitze </w:t>
      </w:r>
      <w:r w:rsidR="00C6727C">
        <w:t xml:space="preserve">sowie der LIG Bau markiert </w:t>
      </w:r>
      <w:r w:rsidR="00BF0837">
        <w:t>den offiziellen Baubeginn für das Großprojekt westlich der B</w:t>
      </w:r>
      <w:r w:rsidR="00C6727C">
        <w:t xml:space="preserve">ahnlinie. In den kommenden Jahren </w:t>
      </w:r>
      <w:r w:rsidR="0048342E">
        <w:t>wird</w:t>
      </w:r>
      <w:r w:rsidR="00C6727C">
        <w:t xml:space="preserve"> </w:t>
      </w:r>
      <w:r w:rsidR="000075FE">
        <w:t xml:space="preserve">dort ein </w:t>
      </w:r>
      <w:r w:rsidR="00291751">
        <w:t>Campus mit urbanem Charakter und viel Grün entstehen. Neben Büroflächen in großem Umfang werden ergänzende Nutzungen realisiert:</w:t>
      </w:r>
      <w:r w:rsidR="000075FE">
        <w:t xml:space="preserve"> Restaurants, Ki</w:t>
      </w:r>
      <w:r w:rsidR="003662A7">
        <w:t>nder</w:t>
      </w:r>
      <w:r w:rsidR="000075FE">
        <w:t>ta</w:t>
      </w:r>
      <w:r w:rsidR="003662A7">
        <w:t>ge</w:t>
      </w:r>
      <w:r w:rsidR="000075FE">
        <w:t>s</w:t>
      </w:r>
      <w:r w:rsidR="003662A7">
        <w:t>sstätten</w:t>
      </w:r>
      <w:r w:rsidR="000075FE">
        <w:t xml:space="preserve">, Sportbereichen und </w:t>
      </w:r>
      <w:r w:rsidR="00291751">
        <w:t xml:space="preserve">Wohnungen, darunter auch sogenannte </w:t>
      </w:r>
      <w:proofErr w:type="spellStart"/>
      <w:r w:rsidR="00291751">
        <w:t>Serviced</w:t>
      </w:r>
      <w:proofErr w:type="spellEnd"/>
      <w:r w:rsidR="00291751">
        <w:t xml:space="preserve"> Apartments</w:t>
      </w:r>
      <w:r w:rsidR="000075FE">
        <w:t>. „Ein Leuchtturm-Projekt für die Stadt und die gesamte Region“</w:t>
      </w:r>
      <w:r w:rsidR="002D32A3">
        <w:t>, sind sich Jan Meiswinkel und Jan Werner einig.</w:t>
      </w:r>
    </w:p>
    <w:p w:rsidR="0047739C" w:rsidRDefault="0047739C" w:rsidP="00E23C40">
      <w:pPr>
        <w:pStyle w:val="Textkrper"/>
        <w:tabs>
          <w:tab w:val="left" w:pos="5387"/>
        </w:tabs>
      </w:pPr>
      <w:r>
        <w:t xml:space="preserve">Advancis wird dabei den größten Teil des etwa 3,5 Hektar großen Areals zwischen Bahnlinie, Pittlerstraße, Am Weißen Stein und </w:t>
      </w:r>
      <w:proofErr w:type="spellStart"/>
      <w:r>
        <w:t>Monzastraße</w:t>
      </w:r>
      <w:proofErr w:type="spellEnd"/>
      <w:r>
        <w:t xml:space="preserve"> bebauen. Die nutzbare Bruttogeschossfläche beläuft sich nach Abschluss aller vier geplanten Bauabschnitte auf gut 67.500 Quad</w:t>
      </w:r>
      <w:r>
        <w:lastRenderedPageBreak/>
        <w:t xml:space="preserve">ratmeter. </w:t>
      </w:r>
      <w:r w:rsidR="00DA3D53">
        <w:t xml:space="preserve">Großzügige Grünflächen (zusammen </w:t>
      </w:r>
      <w:r w:rsidR="0048342E">
        <w:t>rund</w:t>
      </w:r>
      <w:r w:rsidR="00DA3D53">
        <w:t xml:space="preserve"> 11.400 Quadratmeter) sollen für eine hohe Aufenthaltsqualität sorgen. Auf einem kleineren Teil des Gesamtgeländes lässt sich de</w:t>
      </w:r>
      <w:r w:rsidR="001756D0">
        <w:t>r IT-Dienstleister</w:t>
      </w:r>
      <w:r w:rsidR="00DA3D53">
        <w:t xml:space="preserve"> </w:t>
      </w:r>
      <w:proofErr w:type="spellStart"/>
      <w:r w:rsidR="00DA3D53">
        <w:t>Dacoso</w:t>
      </w:r>
      <w:proofErr w:type="spellEnd"/>
      <w:r w:rsidR="00DA3D53">
        <w:t xml:space="preserve"> nieder, de</w:t>
      </w:r>
      <w:r w:rsidR="001756D0">
        <w:t>r</w:t>
      </w:r>
      <w:r w:rsidR="00DA3D53">
        <w:t xml:space="preserve"> knapp 4.700 Quadr</w:t>
      </w:r>
      <w:r w:rsidR="00291751">
        <w:t>atmeter Büro- und</w:t>
      </w:r>
      <w:r w:rsidR="00DA3D53">
        <w:t xml:space="preserve"> Ser</w:t>
      </w:r>
      <w:r w:rsidR="00B40A03">
        <w:t>v</w:t>
      </w:r>
      <w:r w:rsidR="00DA3D53">
        <w:t>i</w:t>
      </w:r>
      <w:r w:rsidR="00B40A03">
        <w:t>c</w:t>
      </w:r>
      <w:r w:rsidR="00DA3D53">
        <w:t>eflächen schafft.</w:t>
      </w:r>
    </w:p>
    <w:p w:rsidR="002D32A3" w:rsidRDefault="002D32A3" w:rsidP="00E23C40">
      <w:pPr>
        <w:pStyle w:val="Textkrper"/>
        <w:tabs>
          <w:tab w:val="left" w:pos="5387"/>
        </w:tabs>
      </w:pPr>
      <w:r>
        <w:t xml:space="preserve">Die ersten </w:t>
      </w:r>
      <w:r w:rsidR="006D6AC0">
        <w:t xml:space="preserve">städtischen </w:t>
      </w:r>
      <w:r>
        <w:t xml:space="preserve">Überlegungen zur Entwicklung eines </w:t>
      </w:r>
      <w:r w:rsidR="00291751">
        <w:t xml:space="preserve">solchen Campus – damals noch unter dem Oberbegriff </w:t>
      </w:r>
      <w:r>
        <w:t>Technologiepark</w:t>
      </w:r>
      <w:r w:rsidR="00291751">
        <w:t xml:space="preserve"> – </w:t>
      </w:r>
      <w:r>
        <w:t>zwischen Bahnlinie</w:t>
      </w:r>
      <w:r w:rsidR="006D6AC0">
        <w:t xml:space="preserve"> und</w:t>
      </w:r>
      <w:r>
        <w:t xml:space="preserve"> Pittlerstraße gehen rund zehn Jahre zurück. So ziemlich von Anfang an mit im Boot: </w:t>
      </w:r>
      <w:r w:rsidR="003662A7">
        <w:t>d</w:t>
      </w:r>
      <w:r>
        <w:t xml:space="preserve">ie in den 1990er Jahren in Darmstadt gegründete und </w:t>
      </w:r>
      <w:r w:rsidR="003662A7">
        <w:t xml:space="preserve">seit </w:t>
      </w:r>
      <w:r>
        <w:t xml:space="preserve">2004 </w:t>
      </w:r>
      <w:r w:rsidR="0048342E">
        <w:t>in</w:t>
      </w:r>
      <w:r>
        <w:t xml:space="preserve"> Langen </w:t>
      </w:r>
      <w:r w:rsidR="003662A7">
        <w:t xml:space="preserve">ansässige Firma Advancis. Das damals im </w:t>
      </w:r>
      <w:proofErr w:type="spellStart"/>
      <w:r w:rsidR="003662A7">
        <w:t>Monzapark</w:t>
      </w:r>
      <w:proofErr w:type="spellEnd"/>
      <w:r w:rsidR="003662A7">
        <w:t xml:space="preserve"> eingemietete und stark wachsende Unternehmen bezog 2015 einen</w:t>
      </w:r>
      <w:r w:rsidR="0048342E">
        <w:t xml:space="preserve"> eigenen</w:t>
      </w:r>
      <w:r w:rsidR="003662A7">
        <w:t xml:space="preserve"> Neubau an der </w:t>
      </w:r>
      <w:proofErr w:type="spellStart"/>
      <w:r w:rsidR="003662A7">
        <w:t>Monzastraße</w:t>
      </w:r>
      <w:proofErr w:type="spellEnd"/>
      <w:r w:rsidR="003662A7">
        <w:t xml:space="preserve">, sozusagen das Pionierprojekt des </w:t>
      </w:r>
      <w:r w:rsidR="00291751">
        <w:t>Campus</w:t>
      </w:r>
      <w:r w:rsidR="003662A7">
        <w:t xml:space="preserve">. </w:t>
      </w:r>
    </w:p>
    <w:p w:rsidR="006D6AC0" w:rsidRDefault="00BF0961" w:rsidP="006D6AC0">
      <w:pPr>
        <w:pStyle w:val="Textkrper"/>
      </w:pPr>
      <w:r>
        <w:rPr>
          <w:noProof/>
        </w:rPr>
        <w:drawing>
          <wp:anchor distT="0" distB="0" distL="114300" distR="114300" simplePos="0" relativeHeight="251659264" behindDoc="0" locked="0" layoutInCell="1" allowOverlap="1">
            <wp:simplePos x="0" y="0"/>
            <wp:positionH relativeFrom="column">
              <wp:posOffset>1046</wp:posOffset>
            </wp:positionH>
            <wp:positionV relativeFrom="paragraph">
              <wp:posOffset>65241</wp:posOffset>
            </wp:positionV>
            <wp:extent cx="3507740" cy="3580130"/>
            <wp:effectExtent l="0" t="0" r="0"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us_Gesamtansicht-1500x843.jpg"/>
                    <pic:cNvPicPr/>
                  </pic:nvPicPr>
                  <pic:blipFill>
                    <a:blip r:embed="rId15">
                      <a:extLst>
                        <a:ext uri="{28A0092B-C50C-407E-A947-70E740481C1C}">
                          <a14:useLocalDpi xmlns:a14="http://schemas.microsoft.com/office/drawing/2010/main" val="0"/>
                        </a:ext>
                      </a:extLst>
                    </a:blip>
                    <a:stretch>
                      <a:fillRect/>
                    </a:stretch>
                  </pic:blipFill>
                  <pic:spPr>
                    <a:xfrm>
                      <a:off x="0" y="0"/>
                      <a:ext cx="3507740" cy="3580130"/>
                    </a:xfrm>
                    <a:prstGeom prst="rect">
                      <a:avLst/>
                    </a:prstGeom>
                  </pic:spPr>
                </pic:pic>
              </a:graphicData>
            </a:graphic>
            <wp14:sizeRelH relativeFrom="page">
              <wp14:pctWidth>0</wp14:pctWidth>
            </wp14:sizeRelH>
            <wp14:sizeRelV relativeFrom="page">
              <wp14:pctHeight>0</wp14:pctHeight>
            </wp14:sizeRelV>
          </wp:anchor>
        </w:drawing>
      </w:r>
      <w:r w:rsidR="006D6AC0">
        <w:t xml:space="preserve">In den Folgejahren erwarb </w:t>
      </w:r>
      <w:r w:rsidR="00A151A0" w:rsidRPr="00A151A0">
        <w:t>ei</w:t>
      </w:r>
      <w:r w:rsidR="00A151A0">
        <w:t>ne eigens gegründete Immobilien-</w:t>
      </w:r>
      <w:r w:rsidR="00A151A0" w:rsidRPr="00A151A0">
        <w:t>Gesellschaft</w:t>
      </w:r>
      <w:r w:rsidR="00A151A0">
        <w:t xml:space="preserve"> </w:t>
      </w:r>
      <w:r w:rsidR="006D6AC0">
        <w:t xml:space="preserve">weitere Flächen, um </w:t>
      </w:r>
      <w:r w:rsidR="0048342E">
        <w:t>ihre</w:t>
      </w:r>
      <w:r w:rsidR="006D6AC0">
        <w:t xml:space="preserve"> Ideen weiterentwickeln zu können. „Motivation für den Campus war, dass das Umfeld für unser Unternehmen und die Mitarbeiter noch nicht genug bietet: Adäquate Büroflächen fehlen und temporäre Wohnmöglichkeiten, etwa für Einarbeitungsphasen, sind in Langen kaum gegeben. Auch für die durchgängig hier tätigen Mitarbeiter ist Wohnen in der gewünschten Qualität und Lage oft nicht erschwinglich, die Kinderbetreuung stellt eine Herausforderung dar“, beschreibt Jan Meiswinkel. </w:t>
      </w:r>
    </w:p>
    <w:p w:rsidR="004F1C16" w:rsidRDefault="00BF0961" w:rsidP="006D6AC0">
      <w:pPr>
        <w:pStyle w:val="Textkrper"/>
      </w:pPr>
      <w:r>
        <w:rPr>
          <w:noProof/>
        </w:rPr>
        <mc:AlternateContent>
          <mc:Choice Requires="wps">
            <w:drawing>
              <wp:anchor distT="0" distB="0" distL="114300" distR="114300" simplePos="0" relativeHeight="251650048" behindDoc="0" locked="0" layoutInCell="1" allowOverlap="1" wp14:anchorId="18EE6830" wp14:editId="0D1FB7B5">
                <wp:simplePos x="0" y="0"/>
                <wp:positionH relativeFrom="column">
                  <wp:posOffset>-3623310</wp:posOffset>
                </wp:positionH>
                <wp:positionV relativeFrom="paragraph">
                  <wp:posOffset>439995</wp:posOffset>
                </wp:positionV>
                <wp:extent cx="3516630" cy="464185"/>
                <wp:effectExtent l="0" t="0" r="7620" b="0"/>
                <wp:wrapSquare wrapText="bothSides"/>
                <wp:docPr id="4" name="Textfeld 4"/>
                <wp:cNvGraphicFramePr/>
                <a:graphic xmlns:a="http://schemas.openxmlformats.org/drawingml/2006/main">
                  <a:graphicData uri="http://schemas.microsoft.com/office/word/2010/wordprocessingShape">
                    <wps:wsp>
                      <wps:cNvSpPr txBox="1"/>
                      <wps:spPr>
                        <a:xfrm>
                          <a:off x="0" y="0"/>
                          <a:ext cx="3516630" cy="464185"/>
                        </a:xfrm>
                        <a:prstGeom prst="rect">
                          <a:avLst/>
                        </a:prstGeom>
                        <a:solidFill>
                          <a:prstClr val="white"/>
                        </a:solidFill>
                        <a:ln>
                          <a:noFill/>
                        </a:ln>
                      </wps:spPr>
                      <wps:txbx>
                        <w:txbxContent>
                          <w:p w:rsidR="007C5E62" w:rsidRPr="00A151A0" w:rsidRDefault="00A151A0" w:rsidP="00A151A0">
                            <w:pPr>
                              <w:pStyle w:val="Beschriftung"/>
                              <w:rPr>
                                <w:noProof/>
                              </w:rPr>
                            </w:pPr>
                            <w:r w:rsidRPr="00A151A0">
                              <w:rPr>
                                <w:noProof/>
                              </w:rPr>
                              <w:t xml:space="preserve">Büros, Wohnungen, Restaurants, Kitas, Sportbereiche und viel Grün haben zukünftig </w:t>
                            </w:r>
                            <w:r w:rsidR="004E2DD6" w:rsidRPr="00A151A0">
                              <w:rPr>
                                <w:noProof/>
                              </w:rPr>
                              <w:t xml:space="preserve">Platz </w:t>
                            </w:r>
                            <w:r w:rsidRPr="00A151A0">
                              <w:rPr>
                                <w:noProof/>
                              </w:rPr>
                              <w:t xml:space="preserve">auf dem Terrain des „Advancis Campus“. </w:t>
                            </w:r>
                            <w:r>
                              <w:rPr>
                                <w:noProof/>
                              </w:rPr>
                              <w:tab/>
                            </w:r>
                            <w:r>
                              <w:rPr>
                                <w:noProof/>
                              </w:rPr>
                              <w:tab/>
                            </w:r>
                            <w:r w:rsidRPr="00A151A0">
                              <w:rPr>
                                <w:noProof/>
                              </w:rPr>
                              <w:t>Plan: Advancis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6830" id="Textfeld 4" o:spid="_x0000_s1027" type="#_x0000_t202" style="position:absolute;margin-left:-285.3pt;margin-top:34.65pt;width:276.9pt;height:3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" stroked="f">
                <v:textbox inset="0,0,0,0">
                  <w:txbxContent>
                    <w:p w:rsidR="007C5E62" w:rsidRPr="00A151A0" w:rsidRDefault="00A151A0" w:rsidP="00A151A0">
                      <w:pPr>
                        <w:pStyle w:val="Beschriftung"/>
                        <w:rPr>
                          <w:noProof/>
                        </w:rPr>
                      </w:pPr>
                      <w:r w:rsidRPr="00A151A0">
                        <w:rPr>
                          <w:noProof/>
                        </w:rPr>
                        <w:t xml:space="preserve">Büros, Wohnungen, Restaurants, Kitas, Sportbereiche und viel Grün haben zukünftig </w:t>
                      </w:r>
                      <w:r w:rsidR="004E2DD6" w:rsidRPr="00A151A0">
                        <w:rPr>
                          <w:noProof/>
                        </w:rPr>
                        <w:t xml:space="preserve">Platz </w:t>
                      </w:r>
                      <w:r w:rsidRPr="00A151A0">
                        <w:rPr>
                          <w:noProof/>
                        </w:rPr>
                        <w:t xml:space="preserve">auf dem Terrain des „Advancis Campus“. </w:t>
                      </w:r>
                      <w:r>
                        <w:rPr>
                          <w:noProof/>
                        </w:rPr>
                        <w:tab/>
                      </w:r>
                      <w:r>
                        <w:rPr>
                          <w:noProof/>
                        </w:rPr>
                        <w:tab/>
                      </w:r>
                      <w:r w:rsidRPr="00A151A0">
                        <w:rPr>
                          <w:noProof/>
                        </w:rPr>
                        <w:t>Plan: Advancis</w:t>
                      </w:r>
                    </w:p>
                  </w:txbxContent>
                </v:textbox>
                <w10:wrap type="square"/>
              </v:shape>
            </w:pict>
          </mc:Fallback>
        </mc:AlternateContent>
      </w:r>
      <w:r w:rsidR="004F1C16" w:rsidRPr="004F1C16">
        <w:t xml:space="preserve">Neben der Erweiterung ihrer Hauptverwaltung möchte die IT-Firma weiteren in Langen tätigen </w:t>
      </w:r>
      <w:r w:rsidR="004F1C16">
        <w:t xml:space="preserve">Unternehmen </w:t>
      </w:r>
      <w:r w:rsidR="004F1C16" w:rsidRPr="004F1C16">
        <w:t>Erweiterungsmöglichkeiten b</w:t>
      </w:r>
      <w:r w:rsidR="004F1C16">
        <w:t>ie</w:t>
      </w:r>
      <w:r w:rsidR="004F1C16" w:rsidRPr="004F1C16">
        <w:t xml:space="preserve">ten. Die gemischte Nutzung </w:t>
      </w:r>
      <w:r w:rsidR="00627DD5">
        <w:t xml:space="preserve">wird </w:t>
      </w:r>
      <w:r w:rsidR="004F1C16" w:rsidRPr="004F1C16">
        <w:t>insbesondere auf junge IT-Fachleute und Ingenieure zugeschnitten, die in Langen für einige Monate eingesetzt werden und dafür ein attraktives Angebot mit Service-Wohnen brauchen.</w:t>
      </w:r>
      <w:r w:rsidR="004F1C16">
        <w:t xml:space="preserve"> Eine bedeutende Fläche mietet zudem das </w:t>
      </w:r>
      <w:r w:rsidR="004F1C16" w:rsidRPr="004F1C16">
        <w:t xml:space="preserve">Bundesaufsichtsamt für Flugsicherung (BAF) </w:t>
      </w:r>
      <w:r w:rsidR="004F1C16">
        <w:t xml:space="preserve">an, das derzeit noch in der Robert-Bosch-Straße ansässig ist. </w:t>
      </w:r>
    </w:p>
    <w:p w:rsidR="006D6AC0" w:rsidRDefault="006D6AC0" w:rsidP="006D6AC0">
      <w:pPr>
        <w:pStyle w:val="Textkrper"/>
      </w:pPr>
      <w:r>
        <w:t xml:space="preserve">„Das </w:t>
      </w:r>
      <w:r w:rsidR="004F1C16">
        <w:t xml:space="preserve">städtebauliche </w:t>
      </w:r>
      <w:r>
        <w:t>Konzept orientiert sich an der Campusidee klassischer Prägung“, erklärt der Advancis-Geschäftsführer: „Eine relativ lockere Bebauung, umspült von durchgrünten Freianl</w:t>
      </w:r>
      <w:r w:rsidR="00627DD5">
        <w:t>a</w:t>
      </w:r>
      <w:r>
        <w:t>gen, bieten hohe Aufenthaltsqualität für die Menschen, die hier nicht nur arbeiten, sondern sich in ihren Pausen und nach der Arbeit auch regenerieren können. Dafür sind ergänzend entsprechende Angebote aus den Bereichen Gastronomie, Sport und Wellness geplant.“</w:t>
      </w:r>
    </w:p>
    <w:p w:rsidR="006D6AC0" w:rsidRDefault="006D6AC0" w:rsidP="006D6AC0">
      <w:pPr>
        <w:pStyle w:val="Textkrper"/>
      </w:pPr>
      <w:r>
        <w:t xml:space="preserve">Ein wichtiger Aspekt ist die Schaffung von Kinderbetreuungsplätzen. </w:t>
      </w:r>
      <w:r w:rsidR="00A36FC6">
        <w:t xml:space="preserve">Insgesamt sind im </w:t>
      </w:r>
      <w:r w:rsidR="00291751">
        <w:t xml:space="preserve">Campus </w:t>
      </w:r>
      <w:r w:rsidR="00A36FC6">
        <w:t xml:space="preserve">zwei Kitas projektiert. Die erste davon mit einer Krippen- und drei Ü3-Gruppen </w:t>
      </w:r>
      <w:r w:rsidR="00A36FC6">
        <w:lastRenderedPageBreak/>
        <w:t xml:space="preserve">entsteht im jetzigen ersten Bauabschnitt und soll im August 2023 eröffnet werden. </w:t>
      </w:r>
      <w:r w:rsidR="004E2DD6" w:rsidRPr="004E2DD6">
        <w:t>Die ansässigen Unternehmen werden auf ein Konti</w:t>
      </w:r>
      <w:r w:rsidR="004E2DD6">
        <w:t>n</w:t>
      </w:r>
      <w:r w:rsidR="004E2DD6" w:rsidRPr="004E2DD6">
        <w:t>gent an Belegplätzen in den Betreuungseinricht</w:t>
      </w:r>
      <w:r w:rsidR="00DE7E56">
        <w:t>ung</w:t>
      </w:r>
      <w:r w:rsidR="004E2DD6" w:rsidRPr="004E2DD6">
        <w:t>en zugreifen können und damit einen großen Mehrwert für ihre Mitarbeiter bieten</w:t>
      </w:r>
      <w:r w:rsidR="004E2DD6">
        <w:t xml:space="preserve">. Der überwiegende Teil steht für Langener Familien zur Verfügung. </w:t>
      </w:r>
      <w:r w:rsidR="00A36FC6">
        <w:t xml:space="preserve">„Advancis </w:t>
      </w:r>
      <w:r w:rsidR="008F67E4">
        <w:t xml:space="preserve">übernimmt damit </w:t>
      </w:r>
      <w:r w:rsidR="004E2DD6">
        <w:t xml:space="preserve">auch </w:t>
      </w:r>
      <w:r w:rsidR="008F67E4">
        <w:t xml:space="preserve">eine soziale Verantwortung nicht nur für die eigenen Mitarbeiter, sondern für die gesamte Stadt“, freut sich Bürgermeister Jan Werner. </w:t>
      </w:r>
    </w:p>
    <w:p w:rsidR="00627DD5" w:rsidRDefault="00627DD5" w:rsidP="006D6AC0">
      <w:pPr>
        <w:pStyle w:val="Textkrper"/>
      </w:pPr>
      <w:r>
        <w:t xml:space="preserve">Geregelt wird die Entwicklung des </w:t>
      </w:r>
      <w:r w:rsidR="00291751">
        <w:t>Campus</w:t>
      </w:r>
      <w:r>
        <w:t xml:space="preserve"> über einen städtebaulichen Vertrag zwischen Advancis und der Stadt Langen</w:t>
      </w:r>
      <w:r w:rsidR="005D50D6">
        <w:t>, der kurz vor der Unterzeichnung steht</w:t>
      </w:r>
      <w:r>
        <w:t xml:space="preserve">. Parallel zum ersten Bauabschnitt werden </w:t>
      </w:r>
      <w:r w:rsidR="005D50D6">
        <w:t xml:space="preserve">zudem die weiteren Schritte vorbereitet: Die Verhandlungen mit einem Betreiber der ersten Kita stehen kurz vor dem Abschluss, ebenso der </w:t>
      </w:r>
      <w:r w:rsidR="00291751">
        <w:t>V</w:t>
      </w:r>
      <w:r w:rsidR="005D50D6">
        <w:t xml:space="preserve">erkauf </w:t>
      </w:r>
      <w:r w:rsidR="00291751">
        <w:t xml:space="preserve">noch städtischer Grundstücke </w:t>
      </w:r>
      <w:r w:rsidR="005D50D6">
        <w:t xml:space="preserve">an </w:t>
      </w:r>
      <w:r w:rsidR="00291751">
        <w:t xml:space="preserve">Advancis und </w:t>
      </w:r>
      <w:r w:rsidR="005D50D6">
        <w:t xml:space="preserve">die Firma </w:t>
      </w:r>
      <w:proofErr w:type="spellStart"/>
      <w:r w:rsidR="005D50D6">
        <w:t>Dacoso</w:t>
      </w:r>
      <w:proofErr w:type="spellEnd"/>
      <w:r w:rsidR="005D50D6">
        <w:t xml:space="preserve">. Darüber hinaus wird bei der Stadt die </w:t>
      </w:r>
      <w:r w:rsidR="0047623C">
        <w:t>Neuaufstellung</w:t>
      </w:r>
      <w:r w:rsidR="005D50D6">
        <w:t xml:space="preserve"> des Bebauungsplans „</w:t>
      </w:r>
      <w:r w:rsidR="00291751">
        <w:t>IT-Campus westlich des Bahnhofs</w:t>
      </w:r>
      <w:r w:rsidR="005D50D6">
        <w:t>“ mit Hochdruck vorangetrieben. Dies ist für die weiteren Bauabschnitte erforderlich. „Gegenüber den aktuellen Vorgaben werden wir dadurch das Dreifache an Bürofläche ermöglichen“, erläutert Joachim Kolbe, städtischer Fachbereichsleiter unter anderem für Wirtschaft und Stadtentwicklung.</w:t>
      </w:r>
    </w:p>
    <w:p w:rsidR="00627DD5" w:rsidRDefault="00BF0961" w:rsidP="006D6AC0">
      <w:pPr>
        <w:pStyle w:val="Textkrper"/>
      </w:pPr>
      <w:r>
        <w:rPr>
          <w:noProof/>
        </w:rPr>
        <mc:AlternateContent>
          <mc:Choice Requires="wps">
            <w:drawing>
              <wp:anchor distT="0" distB="0" distL="114300" distR="114300" simplePos="0" relativeHeight="251665408" behindDoc="0" locked="0" layoutInCell="1" allowOverlap="1" wp14:anchorId="726EB623" wp14:editId="1C4E44A5">
                <wp:simplePos x="0" y="0"/>
                <wp:positionH relativeFrom="column">
                  <wp:posOffset>635</wp:posOffset>
                </wp:positionH>
                <wp:positionV relativeFrom="paragraph">
                  <wp:posOffset>1662229</wp:posOffset>
                </wp:positionV>
                <wp:extent cx="3689985" cy="635"/>
                <wp:effectExtent l="0" t="0" r="5715" b="2540"/>
                <wp:wrapSquare wrapText="bothSides"/>
                <wp:docPr id="7" name="Textfeld 7"/>
                <wp:cNvGraphicFramePr/>
                <a:graphic xmlns:a="http://schemas.openxmlformats.org/drawingml/2006/main">
                  <a:graphicData uri="http://schemas.microsoft.com/office/word/2010/wordprocessingShape">
                    <wps:wsp>
                      <wps:cNvSpPr txBox="1"/>
                      <wps:spPr>
                        <a:xfrm>
                          <a:off x="0" y="0"/>
                          <a:ext cx="3689985" cy="635"/>
                        </a:xfrm>
                        <a:prstGeom prst="rect">
                          <a:avLst/>
                        </a:prstGeom>
                        <a:solidFill>
                          <a:prstClr val="white"/>
                        </a:solidFill>
                        <a:ln>
                          <a:noFill/>
                        </a:ln>
                      </wps:spPr>
                      <wps:txbx>
                        <w:txbxContent>
                          <w:p w:rsidR="00A05653" w:rsidRPr="009E1617" w:rsidRDefault="00A05653" w:rsidP="00BF0961">
                            <w:pPr>
                              <w:pStyle w:val="Beschriftung"/>
                              <w:rPr>
                                <w:noProof/>
                                <w:sz w:val="20"/>
                                <w:szCs w:val="20"/>
                              </w:rPr>
                            </w:pPr>
                            <w:r>
                              <w:t xml:space="preserve">Moderne, ansprechende Architektur: Der </w:t>
                            </w:r>
                            <w:r w:rsidR="00BF0961">
                              <w:t>„</w:t>
                            </w:r>
                            <w:r>
                              <w:t>Advancis</w:t>
                            </w:r>
                            <w:r w:rsidR="00BF0961">
                              <w:t xml:space="preserve"> </w:t>
                            </w:r>
                            <w:r>
                              <w:t>Campus</w:t>
                            </w:r>
                            <w:r w:rsidR="00BF0961">
                              <w:t>“</w:t>
                            </w:r>
                            <w:r>
                              <w:t xml:space="preserve"> wird das Langener Wirtschaftszentrum weiter aufwerten.</w:t>
                            </w:r>
                            <w:r w:rsidR="00BF0961">
                              <w:t xml:space="preserve"> </w:t>
                            </w:r>
                            <w:r w:rsidR="00B11D4D">
                              <w:tab/>
                            </w:r>
                            <w:r w:rsidR="00B11D4D">
                              <w:tab/>
                            </w:r>
                            <w:r w:rsidR="00B11D4D">
                              <w:tab/>
                            </w:r>
                            <w:r>
                              <w:t>Visualisierung: Advancis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6EB623" id="Textfeld 7" o:spid="_x0000_s1028" type="#_x0000_t202" style="position:absolute;margin-left:.05pt;margin-top:130.9pt;width:290.5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" stroked="f">
                <v:textbox style="mso-fit-shape-to-text:t" inset="0,0,0,0">
                  <w:txbxContent>
                    <w:p w:rsidR="00A05653" w:rsidRPr="009E1617" w:rsidRDefault="00A05653" w:rsidP="00BF0961">
                      <w:pPr>
                        <w:pStyle w:val="Beschriftung"/>
                        <w:rPr>
                          <w:noProof/>
                          <w:sz w:val="20"/>
                          <w:szCs w:val="20"/>
                        </w:rPr>
                      </w:pPr>
                      <w:r>
                        <w:t xml:space="preserve">Moderne, ansprechende Architektur: Der </w:t>
                      </w:r>
                      <w:r w:rsidR="00BF0961">
                        <w:t>„</w:t>
                      </w:r>
                      <w:r>
                        <w:t>Advancis</w:t>
                      </w:r>
                      <w:r w:rsidR="00BF0961">
                        <w:t xml:space="preserve"> </w:t>
                      </w:r>
                      <w:r>
                        <w:t>Campus</w:t>
                      </w:r>
                      <w:r w:rsidR="00BF0961">
                        <w:t>“</w:t>
                      </w:r>
                      <w:r>
                        <w:t xml:space="preserve"> wird das Langener Wirtschaftszentrum weiter aufwerten.</w:t>
                      </w:r>
                      <w:r w:rsidR="00BF0961">
                        <w:t xml:space="preserve"> </w:t>
                      </w:r>
                      <w:r w:rsidR="00B11D4D">
                        <w:tab/>
                      </w:r>
                      <w:r w:rsidR="00B11D4D">
                        <w:tab/>
                      </w:r>
                      <w:r w:rsidR="00B11D4D">
                        <w:tab/>
                      </w:r>
                      <w:r>
                        <w:t>Visualisierung: Advancis</w:t>
                      </w:r>
                    </w:p>
                  </w:txbxContent>
                </v:textbox>
                <w10:wrap type="square"/>
              </v:shape>
            </w:pict>
          </mc:Fallback>
        </mc:AlternateContent>
      </w:r>
      <w:r>
        <w:rPr>
          <w:noProof/>
        </w:rPr>
        <w:drawing>
          <wp:anchor distT="0" distB="0" distL="114300" distR="114300" simplePos="0" relativeHeight="251655168" behindDoc="0" locked="0" layoutInCell="1" allowOverlap="1">
            <wp:simplePos x="0" y="0"/>
            <wp:positionH relativeFrom="column">
              <wp:posOffset>-32385</wp:posOffset>
            </wp:positionH>
            <wp:positionV relativeFrom="paragraph">
              <wp:posOffset>4445</wp:posOffset>
            </wp:positionV>
            <wp:extent cx="3723005" cy="159004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vancisCampu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3005" cy="1590040"/>
                    </a:xfrm>
                    <a:prstGeom prst="rect">
                      <a:avLst/>
                    </a:prstGeom>
                  </pic:spPr>
                </pic:pic>
              </a:graphicData>
            </a:graphic>
            <wp14:sizeRelH relativeFrom="page">
              <wp14:pctWidth>0</wp14:pctWidth>
            </wp14:sizeRelH>
            <wp14:sizeRelV relativeFrom="page">
              <wp14:pctHeight>0</wp14:pctHeight>
            </wp14:sizeRelV>
          </wp:anchor>
        </w:drawing>
      </w:r>
      <w:r w:rsidR="005D50D6">
        <w:t xml:space="preserve">Im Gegensatz zu früheren Überlegungen bleibt der Park-and-ride-Platz westlich der Bahnlinie in seiner jetzigen Form erhalten. </w:t>
      </w:r>
      <w:r w:rsidR="008722D7">
        <w:t xml:space="preserve">Für den </w:t>
      </w:r>
      <w:r w:rsidR="00291751">
        <w:t>Campus</w:t>
      </w:r>
      <w:r w:rsidR="008722D7">
        <w:t xml:space="preserve"> werden in einer Tiefgarage sowie einem Parkhaus </w:t>
      </w:r>
      <w:r w:rsidR="004E2DD6">
        <w:t xml:space="preserve">circa </w:t>
      </w:r>
      <w:r w:rsidR="008722D7">
        <w:t>1.000 Autoabstellplätze geschaffen, womit d</w:t>
      </w:r>
      <w:r w:rsidR="00291751">
        <w:t>as</w:t>
      </w:r>
      <w:r w:rsidR="008722D7">
        <w:t xml:space="preserve"> gesamte </w:t>
      </w:r>
      <w:r w:rsidR="00291751">
        <w:t xml:space="preserve">Areal </w:t>
      </w:r>
      <w:r w:rsidR="008722D7">
        <w:t xml:space="preserve">oberirdisch autofrei wird. Für E-Autos </w:t>
      </w:r>
      <w:r w:rsidR="004E2DD6" w:rsidRPr="004E2DD6">
        <w:t>wird eine Ladeinfrastruktur bereitgestellt</w:t>
      </w:r>
      <w:r w:rsidR="008722D7">
        <w:t xml:space="preserve">, ebenso ist eine </w:t>
      </w:r>
      <w:proofErr w:type="spellStart"/>
      <w:r w:rsidR="008722D7">
        <w:t>Carsharing</w:t>
      </w:r>
      <w:proofErr w:type="spellEnd"/>
      <w:r w:rsidR="008722D7">
        <w:t>-Station geplant.</w:t>
      </w:r>
      <w:r w:rsidR="005D50D6">
        <w:t xml:space="preserve"> </w:t>
      </w:r>
      <w:r w:rsidR="008722D7">
        <w:t>Radfahrer finden nicht nur Abstellplätze in der Tiefgarage, sondern auch eine Fahrradreparatur-Station</w:t>
      </w:r>
      <w:r w:rsidR="00A151A0">
        <w:t xml:space="preserve"> </w:t>
      </w:r>
      <w:r w:rsidR="00A151A0" w:rsidRPr="00A151A0">
        <w:t>und Lademöglichkeiten für E-Bikes</w:t>
      </w:r>
      <w:r w:rsidR="008722D7">
        <w:t xml:space="preserve">. Zudem profitiert der Campus von seiner direkten Nähe zum Bahnhof. Wird für den ersehnten Anschluss </w:t>
      </w:r>
      <w:r w:rsidR="009D0BD6">
        <w:t>Langens an die</w:t>
      </w:r>
      <w:r w:rsidR="008722D7">
        <w:t xml:space="preserve"> Regionaltangente West (RTW) eine Haltestelle auf dessen Westseite errichtet, stellt Advancis eine eventuell dafür benötigte </w:t>
      </w:r>
      <w:r w:rsidR="001756D0">
        <w:t>Teilf</w:t>
      </w:r>
      <w:r w:rsidR="008722D7">
        <w:t xml:space="preserve">läche von rund </w:t>
      </w:r>
      <w:r w:rsidR="001756D0">
        <w:t>3</w:t>
      </w:r>
      <w:r w:rsidR="008722D7">
        <w:t xml:space="preserve">00 </w:t>
      </w:r>
      <w:r w:rsidR="001756D0">
        <w:t xml:space="preserve">Quadratmetern kostenfrei zur Verfügung. </w:t>
      </w:r>
    </w:p>
    <w:p w:rsidR="001756D0" w:rsidRDefault="001756D0" w:rsidP="006D6AC0">
      <w:pPr>
        <w:pStyle w:val="Textkrper"/>
      </w:pPr>
      <w:r>
        <w:t>„Das wir</w:t>
      </w:r>
      <w:r w:rsidR="00A151A0">
        <w:t xml:space="preserve">d ein </w:t>
      </w:r>
      <w:r>
        <w:t xml:space="preserve">Campus allererste Güteklasse“, </w:t>
      </w:r>
      <w:r w:rsidR="005300DC">
        <w:t xml:space="preserve">betont </w:t>
      </w:r>
      <w:r>
        <w:t xml:space="preserve">Bürgermeister Jan Werner. Zu diesem Fazit ist auch das </w:t>
      </w:r>
      <w:r w:rsidR="005300DC">
        <w:t xml:space="preserve">Frankfurter </w:t>
      </w:r>
      <w:r>
        <w:t xml:space="preserve">Beratungsunternehmen </w:t>
      </w:r>
      <w:proofErr w:type="spellStart"/>
      <w:r w:rsidR="005300DC">
        <w:t>Bulwiengesa</w:t>
      </w:r>
      <w:proofErr w:type="spellEnd"/>
      <w:r w:rsidR="005300DC">
        <w:t xml:space="preserve"> gekommen, das im Auftrag der Stadt </w:t>
      </w:r>
      <w:r w:rsidR="00B27C2C">
        <w:t xml:space="preserve">im Vorfeld der Planungen </w:t>
      </w:r>
      <w:r w:rsidR="005300DC">
        <w:t xml:space="preserve">ein </w:t>
      </w:r>
      <w:r w:rsidR="005300DC" w:rsidRPr="005300DC">
        <w:t>Machbarkeitsscreening</w:t>
      </w:r>
      <w:r w:rsidR="005300DC">
        <w:t xml:space="preserve"> vorgenommen hat. Ganz besonders hebt Jan Werner hervor, dass sowohl Advancis als auch </w:t>
      </w:r>
      <w:proofErr w:type="spellStart"/>
      <w:r w:rsidR="005300DC">
        <w:t>Dacoso</w:t>
      </w:r>
      <w:proofErr w:type="spellEnd"/>
      <w:r w:rsidR="005300DC">
        <w:t xml:space="preserve"> die Immobilien selbst erbauen: „Das ist von beiden Unternehmen ein ganz klares Bekenntnis zum Standort Langen. Über dieses Vertrauen freuen wir uns natürlich sehr.“</w:t>
      </w:r>
    </w:p>
    <w:p w:rsidR="001756D0" w:rsidRDefault="004E2DD6" w:rsidP="006D6AC0">
      <w:pPr>
        <w:pStyle w:val="Textkrper"/>
      </w:pPr>
      <w:r w:rsidRPr="004E2DD6">
        <w:t>„Wir wollen ein attraktives Umfeld für uns</w:t>
      </w:r>
      <w:r>
        <w:t>,</w:t>
      </w:r>
      <w:r w:rsidRPr="004E2DD6">
        <w:t xml:space="preserve"> aber auch für andere Unternehmen und deren Mitarbeiter schaffen. Mit dem heutigen symbolischen Spatenstich machen wir einen wichtigen Schritt, d</w:t>
      </w:r>
      <w:r>
        <w:t>ieses Ziel zu e</w:t>
      </w:r>
      <w:r w:rsidRPr="004E2DD6">
        <w:t>rreichen und freuen uns über die Unterstützung der Stadtverwaltung und der politischen Gremien“, fasst Advancis-Geschäftsführer Jan Meiswinkel das Projekt zusammen.</w:t>
      </w:r>
    </w:p>
    <w:p w:rsidR="008C1057" w:rsidRPr="008C1057" w:rsidRDefault="00A151A0" w:rsidP="008C1057">
      <w:pPr>
        <w:rPr>
          <w:rFonts w:ascii="Calibri" w:hAnsi="Calibri"/>
        </w:rPr>
      </w:pPr>
      <w:r>
        <w:t xml:space="preserve">Weitere Details zum „Advancis </w:t>
      </w:r>
      <w:r w:rsidR="008C1057">
        <w:t>Campus</w:t>
      </w:r>
      <w:r>
        <w:t>“</w:t>
      </w:r>
      <w:r w:rsidR="008C1057">
        <w:t xml:space="preserve"> finden sich unter </w:t>
      </w:r>
      <w:r w:rsidR="008C1057" w:rsidRPr="008C1057">
        <w:t>www.advancis-campus.de</w:t>
      </w:r>
      <w:r w:rsidR="008C1057">
        <w:t xml:space="preserve"> im Internet.</w:t>
      </w:r>
    </w:p>
    <w:sectPr w:rsidR="008C1057" w:rsidRPr="008C1057" w:rsidSect="00E15ED6">
      <w:type w:val="continuous"/>
      <w:pgSz w:w="11906" w:h="16838"/>
      <w:pgMar w:top="1701" w:right="1162" w:bottom="567" w:left="1418" w:header="57" w:footer="777" w:gutter="0"/>
      <w:cols w:space="708"/>
      <w:formProt w:val="0"/>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F97" w:rsidRDefault="00882F97" w:rsidP="008009D1">
      <w:r>
        <w:separator/>
      </w:r>
    </w:p>
    <w:p w:rsidR="00882F97" w:rsidRDefault="00882F97"/>
  </w:endnote>
  <w:endnote w:type="continuationSeparator" w:id="0">
    <w:p w:rsidR="00882F97" w:rsidRDefault="00882F97" w:rsidP="008009D1">
      <w:r>
        <w:continuationSeparator/>
      </w:r>
    </w:p>
    <w:p w:rsidR="00882F97" w:rsidRDefault="00882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92" w:rsidRPr="00D67C77" w:rsidRDefault="00EE5A92" w:rsidP="00D67C77">
    <w:pPr>
      <w:pStyle w:val="Fuzeile"/>
      <w:jc w:val="right"/>
      <w:rPr>
        <w:rStyle w:val="Seitenzahl"/>
      </w:rPr>
    </w:pPr>
    <w:r w:rsidRPr="00D67C77">
      <w:rPr>
        <w:rStyle w:val="Seitenzahl"/>
      </w:rPr>
      <w:t xml:space="preserve">Seite </w:t>
    </w:r>
    <w:r w:rsidRPr="00D67C77">
      <w:rPr>
        <w:rStyle w:val="Seitenzahl"/>
      </w:rPr>
      <w:fldChar w:fldCharType="begin"/>
    </w:r>
    <w:r w:rsidRPr="00D67C77">
      <w:rPr>
        <w:rStyle w:val="Seitenzahl"/>
      </w:rPr>
      <w:instrText>PAGE  \* Arabic  \* MERGEFORMAT</w:instrText>
    </w:r>
    <w:r w:rsidRPr="00D67C77">
      <w:rPr>
        <w:rStyle w:val="Seitenzahl"/>
      </w:rPr>
      <w:fldChar w:fldCharType="separate"/>
    </w:r>
    <w:r w:rsidR="00387C48">
      <w:rPr>
        <w:rStyle w:val="Seitenzahl"/>
        <w:noProof/>
      </w:rPr>
      <w:t>3</w:t>
    </w:r>
    <w:r w:rsidRPr="00D67C77">
      <w:rPr>
        <w:rStyle w:val="Seitenzahl"/>
      </w:rPr>
      <w:fldChar w:fldCharType="end"/>
    </w:r>
    <w:r w:rsidRPr="00D67C77">
      <w:rPr>
        <w:rStyle w:val="Seitenzahl"/>
      </w:rPr>
      <w:t xml:space="preserve"> von </w:t>
    </w:r>
    <w:r w:rsidRPr="00D67C77">
      <w:rPr>
        <w:rStyle w:val="Seitenzahl"/>
      </w:rPr>
      <w:fldChar w:fldCharType="begin"/>
    </w:r>
    <w:r w:rsidRPr="00D67C77">
      <w:rPr>
        <w:rStyle w:val="Seitenzahl"/>
      </w:rPr>
      <w:instrText>NUMPAGES  \* Arabic  \* MERGEFORMAT</w:instrText>
    </w:r>
    <w:r w:rsidRPr="00D67C77">
      <w:rPr>
        <w:rStyle w:val="Seitenzahl"/>
      </w:rPr>
      <w:fldChar w:fldCharType="separate"/>
    </w:r>
    <w:r w:rsidR="00387C48">
      <w:rPr>
        <w:rStyle w:val="Seitenzahl"/>
        <w:noProof/>
      </w:rPr>
      <w:t>3</w:t>
    </w:r>
    <w:r w:rsidRPr="00D67C77">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1E" w:rsidRPr="00786340" w:rsidRDefault="00D4701E" w:rsidP="00786340">
    <w:pPr>
      <w:pStyle w:val="Seitennummer"/>
      <w:rPr>
        <w:rStyle w:val="Seitenzahl"/>
      </w:rPr>
    </w:pPr>
    <w:r w:rsidRPr="00786340">
      <w:rPr>
        <w:rStyle w:val="Seitenzahl"/>
      </w:rPr>
      <w:t xml:space="preserve">Seite </w:t>
    </w:r>
    <w:r w:rsidRPr="00786340">
      <w:rPr>
        <w:rStyle w:val="Seitenzahl"/>
      </w:rPr>
      <w:fldChar w:fldCharType="begin"/>
    </w:r>
    <w:r w:rsidRPr="00786340">
      <w:rPr>
        <w:rStyle w:val="Seitenzahl"/>
      </w:rPr>
      <w:instrText xml:space="preserve"> PAGE </w:instrText>
    </w:r>
    <w:r w:rsidRPr="00786340">
      <w:rPr>
        <w:rStyle w:val="Seitenzahl"/>
      </w:rPr>
      <w:fldChar w:fldCharType="separate"/>
    </w:r>
    <w:r w:rsidR="00387C48">
      <w:rPr>
        <w:rStyle w:val="Seitenzahl"/>
        <w:noProof/>
      </w:rPr>
      <w:t>1</w:t>
    </w:r>
    <w:r w:rsidRPr="00786340">
      <w:rPr>
        <w:rStyle w:val="Seitenzahl"/>
      </w:rPr>
      <w:fldChar w:fldCharType="end"/>
    </w:r>
    <w:r w:rsidRPr="00786340">
      <w:rPr>
        <w:rStyle w:val="Seitenzahl"/>
      </w:rPr>
      <w:t xml:space="preserve"> von </w:t>
    </w:r>
    <w:r w:rsidRPr="00786340">
      <w:rPr>
        <w:rStyle w:val="Seitenzahl"/>
      </w:rPr>
      <w:fldChar w:fldCharType="begin"/>
    </w:r>
    <w:r w:rsidRPr="00786340">
      <w:rPr>
        <w:rStyle w:val="Seitenzahl"/>
      </w:rPr>
      <w:instrText xml:space="preserve"> NUMPAGES </w:instrText>
    </w:r>
    <w:r w:rsidRPr="00786340">
      <w:rPr>
        <w:rStyle w:val="Seitenzahl"/>
      </w:rPr>
      <w:fldChar w:fldCharType="separate"/>
    </w:r>
    <w:r w:rsidR="00387C48">
      <w:rPr>
        <w:rStyle w:val="Seitenzahl"/>
        <w:noProof/>
      </w:rPr>
      <w:t>3</w:t>
    </w:r>
    <w:r w:rsidRPr="00786340">
      <w:rPr>
        <w:rStyle w:val="Seitenzahl"/>
      </w:rPr>
      <w:fldChar w:fldCharType="end"/>
    </w:r>
  </w:p>
  <w:p w:rsidR="00E15ED6" w:rsidRDefault="00E15ED6" w:rsidP="00535811">
    <w:pPr>
      <w:pStyle w:val="Fuzeileberschrift"/>
    </w:pPr>
    <w:r>
      <w:fldChar w:fldCharType="begin"/>
    </w:r>
    <w:r>
      <w:instrText xml:space="preserve"> REF SS_Anschrift_1 \h  \* MERGEFORMAT </w:instrText>
    </w:r>
    <w:r>
      <w:fldChar w:fldCharType="separate"/>
    </w:r>
    <w:r w:rsidR="00387C48">
      <w:t>Hausanschrift:</w:t>
    </w:r>
    <w:r>
      <w:fldChar w:fldCharType="end"/>
    </w:r>
  </w:p>
  <w:p w:rsidR="00E15ED6" w:rsidRPr="001C576D" w:rsidRDefault="00E15ED6" w:rsidP="00D67C77">
    <w:pPr>
      <w:pStyle w:val="Fuzeile"/>
    </w:pPr>
    <w:r w:rsidRPr="001C576D">
      <w:fldChar w:fldCharType="begin"/>
    </w:r>
    <w:r w:rsidRPr="001C576D">
      <w:instrText xml:space="preserve"> REF SS_Anschrift_2 \h  \* MERGEFORMAT </w:instrText>
    </w:r>
    <w:r w:rsidRPr="001C576D">
      <w:fldChar w:fldCharType="separate"/>
    </w:r>
    <w:r w:rsidR="00387C48">
      <w:t>Südliche Ringstraße 80</w:t>
    </w:r>
    <w:r w:rsidRPr="001C576D">
      <w:fldChar w:fldCharType="end"/>
    </w:r>
    <w:r w:rsidRPr="001C576D">
      <w:tab/>
    </w:r>
    <w:r w:rsidR="00535811">
      <w:t xml:space="preserve">Telefon: </w:t>
    </w:r>
    <w:r w:rsidRPr="001C576D">
      <w:fldChar w:fldCharType="begin"/>
    </w:r>
    <w:r w:rsidRPr="001C576D">
      <w:instrText xml:space="preserve"> REF  SS_Sachbunt_Durchwah \h  \* MERGEFORMAT </w:instrText>
    </w:r>
    <w:r w:rsidRPr="001C576D">
      <w:fldChar w:fldCharType="separate"/>
    </w:r>
    <w:r w:rsidR="00387C48">
      <w:rPr>
        <w:noProof/>
      </w:rPr>
      <w:t>06103</w:t>
    </w:r>
    <w:r w:rsidR="00387C48" w:rsidRPr="00387C48">
      <w:rPr>
        <w:szCs w:val="4"/>
      </w:rPr>
      <w:t xml:space="preserve"> 203-125</w:t>
    </w:r>
    <w:r w:rsidRPr="001C576D">
      <w:fldChar w:fldCharType="end"/>
    </w:r>
    <w:r w:rsidRPr="001C576D">
      <w:tab/>
    </w:r>
    <w:r w:rsidRPr="001C576D">
      <w:fldChar w:fldCharType="begin"/>
    </w:r>
    <w:r w:rsidRPr="001C576D">
      <w:instrText xml:space="preserve"> REF  SS_SachBunt_Ansprech \h  \* MERGEFORMAT </w:instrText>
    </w:r>
    <w:r w:rsidRPr="001C576D">
      <w:fldChar w:fldCharType="separate"/>
    </w:r>
    <w:r w:rsidR="00387C48">
      <w:rPr>
        <w:noProof/>
      </w:rPr>
      <w:t>Ihr</w:t>
    </w:r>
    <w:r w:rsidR="00387C48" w:rsidRPr="00387C48">
      <w:rPr>
        <w:szCs w:val="4"/>
      </w:rPr>
      <w:t xml:space="preserve"> Gesprächspartner</w:t>
    </w:r>
    <w:r w:rsidRPr="001C576D">
      <w:fldChar w:fldCharType="end"/>
    </w:r>
    <w:r w:rsidR="004F3DAF">
      <w:t>:</w:t>
    </w:r>
    <w:r w:rsidR="00A577B5">
      <w:t xml:space="preserve"> </w:t>
    </w:r>
    <w:r w:rsidR="00A577B5">
      <w:fldChar w:fldCharType="begin"/>
    </w:r>
    <w:r w:rsidR="00A577B5">
      <w:instrText xml:space="preserve"> REF SS_SachbUnt_Vorname \h </w:instrText>
    </w:r>
    <w:r w:rsidR="00A577B5">
      <w:fldChar w:fldCharType="separate"/>
    </w:r>
    <w:r w:rsidR="00387C48">
      <w:t>Markus</w:t>
    </w:r>
    <w:r w:rsidR="00A577B5">
      <w:fldChar w:fldCharType="end"/>
    </w:r>
    <w:r w:rsidR="00A577B5">
      <w:t xml:space="preserve"> </w:t>
    </w:r>
    <w:r w:rsidR="00A577B5">
      <w:fldChar w:fldCharType="begin"/>
    </w:r>
    <w:r w:rsidR="00A577B5">
      <w:instrText xml:space="preserve"> REF SS_SachbUnt_Name \h </w:instrText>
    </w:r>
    <w:r w:rsidR="00A577B5">
      <w:fldChar w:fldCharType="separate"/>
    </w:r>
    <w:r w:rsidR="00387C48">
      <w:t>Schaible</w:t>
    </w:r>
    <w:r w:rsidR="00A577B5">
      <w:fldChar w:fldCharType="end"/>
    </w:r>
  </w:p>
  <w:p w:rsidR="00E15ED6" w:rsidRPr="001C576D" w:rsidRDefault="00E15ED6" w:rsidP="00D67C77">
    <w:pPr>
      <w:pStyle w:val="Fuzeile"/>
    </w:pPr>
    <w:r w:rsidRPr="001C576D">
      <w:fldChar w:fldCharType="begin"/>
    </w:r>
    <w:r w:rsidRPr="001C576D">
      <w:instrText xml:space="preserve"> REF SS_Anschrift_3 \h  \* MERGEFORMAT </w:instrText>
    </w:r>
    <w:r w:rsidRPr="001C576D">
      <w:fldChar w:fldCharType="separate"/>
    </w:r>
    <w:r w:rsidR="00387C48">
      <w:t>63225 Langen (Hessen)</w:t>
    </w:r>
    <w:r w:rsidRPr="001C576D">
      <w:fldChar w:fldCharType="end"/>
    </w:r>
    <w:r w:rsidRPr="001C576D">
      <w:tab/>
    </w:r>
    <w:r w:rsidR="00535811">
      <w:t xml:space="preserve">Telefax: </w:t>
    </w:r>
    <w:r w:rsidRPr="001C576D">
      <w:fldChar w:fldCharType="begin"/>
    </w:r>
    <w:r w:rsidRPr="001C576D">
      <w:instrText xml:space="preserve"> REF  SS_Sachbunt_FaxBrief \h  \* MERGEFORMAT </w:instrText>
    </w:r>
    <w:r w:rsidRPr="001C576D">
      <w:fldChar w:fldCharType="separate"/>
    </w:r>
    <w:r w:rsidR="00387C48">
      <w:rPr>
        <w:noProof/>
      </w:rPr>
      <w:t>06103</w:t>
    </w:r>
    <w:r w:rsidR="00387C48" w:rsidRPr="00387C48">
      <w:rPr>
        <w:szCs w:val="4"/>
      </w:rPr>
      <w:t xml:space="preserve"> 203-49125</w:t>
    </w:r>
    <w:r w:rsidRPr="001C576D">
      <w:fldChar w:fldCharType="end"/>
    </w:r>
    <w:r w:rsidRPr="001C576D">
      <w:tab/>
    </w:r>
  </w:p>
  <w:p w:rsidR="00E15ED6" w:rsidRPr="001C576D" w:rsidRDefault="00E15ED6" w:rsidP="00D67C77">
    <w:pPr>
      <w:pStyle w:val="Fuzeile"/>
    </w:pPr>
    <w:r w:rsidRPr="001C576D">
      <w:tab/>
    </w:r>
    <w:r w:rsidR="00535811">
      <w:t>E-Mail:</w:t>
    </w:r>
    <w:r w:rsidR="00A577B5">
      <w:t xml:space="preserve"> </w:t>
    </w:r>
    <w:r w:rsidR="00A577B5">
      <w:fldChar w:fldCharType="begin"/>
    </w:r>
    <w:r w:rsidR="00A577B5">
      <w:instrText xml:space="preserve"> REF SS_SachbUnt_Email \h </w:instrText>
    </w:r>
    <w:r w:rsidR="00A577B5">
      <w:fldChar w:fldCharType="separate"/>
    </w:r>
    <w:r w:rsidR="00387C48">
      <w:t>mschaible@langen.de</w:t>
    </w:r>
    <w:r w:rsidR="00A577B5">
      <w:fldChar w:fldCharType="end"/>
    </w:r>
    <w:r w:rsidRPr="001C576D">
      <w:tab/>
    </w:r>
  </w:p>
  <w:p w:rsidR="00E15ED6" w:rsidRPr="001C576D" w:rsidRDefault="00E15ED6" w:rsidP="00D67C77">
    <w:pPr>
      <w:pStyle w:val="Fuzeile"/>
    </w:pPr>
    <w:r w:rsidRPr="001C576D">
      <w:tab/>
    </w:r>
    <w:r w:rsidR="00535811">
      <w:t xml:space="preserve">Internet: </w:t>
    </w:r>
    <w:r w:rsidRPr="001C576D">
      <w:fldChar w:fldCharType="begin"/>
    </w:r>
    <w:r w:rsidRPr="001C576D">
      <w:instrText xml:space="preserve"> REF  SS_Internet \h  \* MERGEFORMAT </w:instrText>
    </w:r>
    <w:r w:rsidRPr="001C576D">
      <w:fldChar w:fldCharType="separate"/>
    </w:r>
    <w:r w:rsidR="00387C48" w:rsidRPr="00387C48">
      <w:rPr>
        <w:bCs/>
      </w:rPr>
      <w:t>www</w:t>
    </w:r>
    <w:r w:rsidR="00387C48" w:rsidRPr="00387C48">
      <w:rPr>
        <w:szCs w:val="4"/>
      </w:rPr>
      <w:t>.langen.de</w:t>
    </w:r>
    <w:r w:rsidRPr="001C576D">
      <w:fldChar w:fldCharType="end"/>
    </w:r>
    <w:r w:rsidRPr="001C576D">
      <w:tab/>
    </w:r>
  </w:p>
  <w:p w:rsidR="00D4701E" w:rsidRPr="001C576D" w:rsidRDefault="00D4701E" w:rsidP="00D67C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F97" w:rsidRDefault="00882F97" w:rsidP="008009D1">
      <w:r>
        <w:separator/>
      </w:r>
    </w:p>
    <w:p w:rsidR="00882F97" w:rsidRDefault="00882F97"/>
  </w:footnote>
  <w:footnote w:type="continuationSeparator" w:id="0">
    <w:p w:rsidR="00882F97" w:rsidRDefault="00882F97" w:rsidP="008009D1">
      <w:r>
        <w:continuationSeparator/>
      </w:r>
    </w:p>
    <w:p w:rsidR="00882F97" w:rsidRDefault="00882F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1E" w:rsidRDefault="00D4701E" w:rsidP="008009D1">
    <w:pPr>
      <w:pStyle w:val="Kopfzeile"/>
      <w:rPr>
        <w:rStyle w:val="Seitenzahl"/>
      </w:rPr>
    </w:pPr>
    <w:r>
      <w:rPr>
        <w:rStyle w:val="Seitenzahl"/>
      </w:rPr>
      <w:fldChar w:fldCharType="begin"/>
    </w:r>
    <w:r>
      <w:rPr>
        <w:rStyle w:val="Seitenzahl"/>
      </w:rPr>
      <w:instrText xml:space="preserve">PAGE  </w:instrText>
    </w:r>
    <w:r>
      <w:rPr>
        <w:rStyle w:val="Seitenzahl"/>
      </w:rPr>
      <w:fldChar w:fldCharType="separate"/>
    </w:r>
    <w:r w:rsidR="008C7ADF">
      <w:rPr>
        <w:rStyle w:val="Seitenzahl"/>
        <w:noProof/>
      </w:rPr>
      <w:t>2</w:t>
    </w:r>
    <w:r>
      <w:rPr>
        <w:rStyle w:val="Seitenzahl"/>
      </w:rPr>
      <w:fldChar w:fldCharType="end"/>
    </w:r>
  </w:p>
  <w:p w:rsidR="00D4701E" w:rsidRDefault="00D4701E" w:rsidP="008009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50" w:rsidRDefault="001B5750">
    <w:pPr>
      <w:pStyle w:val="Kopfzeile"/>
    </w:pPr>
    <w:r>
      <w:rPr>
        <w:noProof/>
      </w:rPr>
      <w:drawing>
        <wp:anchor distT="0" distB="0" distL="114300" distR="114300" simplePos="0" relativeHeight="251659776" behindDoc="1" locked="0" layoutInCell="1" allowOverlap="1" wp14:anchorId="2A2F9BFC" wp14:editId="7F7FDB99">
          <wp:simplePos x="0" y="0"/>
          <wp:positionH relativeFrom="column">
            <wp:posOffset>-668020</wp:posOffset>
          </wp:positionH>
          <wp:positionV relativeFrom="paragraph">
            <wp:posOffset>69939</wp:posOffset>
          </wp:positionV>
          <wp:extent cx="6587543" cy="895082"/>
          <wp:effectExtent l="0" t="0" r="3810" b="635"/>
          <wp:wrapNone/>
          <wp:docPr id="2"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Logo_für_Kopfbo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87543" cy="8950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1E" w:rsidRDefault="004127ED" w:rsidP="008009D1">
    <w:pPr>
      <w:pStyle w:val="Kopfzeile"/>
    </w:pPr>
    <w:r>
      <w:rPr>
        <w:noProof/>
      </w:rPr>
      <w:drawing>
        <wp:anchor distT="0" distB="0" distL="114300" distR="114300" simplePos="0" relativeHeight="251660800" behindDoc="0" locked="0" layoutInCell="1" allowOverlap="1">
          <wp:simplePos x="0" y="0"/>
          <wp:positionH relativeFrom="column">
            <wp:posOffset>4393693</wp:posOffset>
          </wp:positionH>
          <wp:positionV relativeFrom="paragraph">
            <wp:posOffset>697865</wp:posOffset>
          </wp:positionV>
          <wp:extent cx="1591310" cy="302260"/>
          <wp:effectExtent l="0" t="0" r="8890"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vancis HKS43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1310" cy="302260"/>
                  </a:xfrm>
                  <a:prstGeom prst="rect">
                    <a:avLst/>
                  </a:prstGeom>
                </pic:spPr>
              </pic:pic>
            </a:graphicData>
          </a:graphic>
          <wp14:sizeRelH relativeFrom="page">
            <wp14:pctWidth>0</wp14:pctWidth>
          </wp14:sizeRelH>
          <wp14:sizeRelV relativeFrom="page">
            <wp14:pctHeight>0</wp14:pctHeight>
          </wp14:sizeRelV>
        </wp:anchor>
      </w:drawing>
    </w:r>
    <w:r w:rsidR="006E2BC8">
      <w:rPr>
        <w:noProof/>
      </w:rPr>
      <w:drawing>
        <wp:anchor distT="0" distB="0" distL="114300" distR="114300" simplePos="0" relativeHeight="251657728" behindDoc="1" locked="0" layoutInCell="0" allowOverlap="0" wp14:anchorId="02F7AC3E" wp14:editId="72978828">
          <wp:simplePos x="0" y="0"/>
          <wp:positionH relativeFrom="column">
            <wp:posOffset>-647511</wp:posOffset>
          </wp:positionH>
          <wp:positionV relativeFrom="page">
            <wp:posOffset>77821</wp:posOffset>
          </wp:positionV>
          <wp:extent cx="6624536" cy="894945"/>
          <wp:effectExtent l="0" t="0" r="5080" b="635"/>
          <wp:wrapNone/>
          <wp:docPr id="3"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Logo_für_Kopfbogen"/>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24536" cy="894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47C3D6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D386D2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E8FA9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FBCE7D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D072BE"/>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D5"/>
    <w:rsid w:val="000075FE"/>
    <w:rsid w:val="00013E2D"/>
    <w:rsid w:val="00021DC7"/>
    <w:rsid w:val="0002578B"/>
    <w:rsid w:val="0002704D"/>
    <w:rsid w:val="00031B53"/>
    <w:rsid w:val="00034A74"/>
    <w:rsid w:val="00063E74"/>
    <w:rsid w:val="000836B5"/>
    <w:rsid w:val="000839DF"/>
    <w:rsid w:val="000854C5"/>
    <w:rsid w:val="000868A3"/>
    <w:rsid w:val="00091B0C"/>
    <w:rsid w:val="000A0C12"/>
    <w:rsid w:val="000A0D17"/>
    <w:rsid w:val="000A3B4C"/>
    <w:rsid w:val="000A5684"/>
    <w:rsid w:val="000B2F62"/>
    <w:rsid w:val="000C4677"/>
    <w:rsid w:val="000D5DA5"/>
    <w:rsid w:val="000D619C"/>
    <w:rsid w:val="000D789D"/>
    <w:rsid w:val="000E5231"/>
    <w:rsid w:val="000F3EE0"/>
    <w:rsid w:val="000F6E6E"/>
    <w:rsid w:val="00102302"/>
    <w:rsid w:val="00111068"/>
    <w:rsid w:val="001209D9"/>
    <w:rsid w:val="00120A6E"/>
    <w:rsid w:val="00120F2C"/>
    <w:rsid w:val="00135E46"/>
    <w:rsid w:val="00136AA9"/>
    <w:rsid w:val="001403B2"/>
    <w:rsid w:val="00142A14"/>
    <w:rsid w:val="001506DF"/>
    <w:rsid w:val="00155A3D"/>
    <w:rsid w:val="0016028E"/>
    <w:rsid w:val="00172370"/>
    <w:rsid w:val="001756D0"/>
    <w:rsid w:val="00185225"/>
    <w:rsid w:val="00187A51"/>
    <w:rsid w:val="00195D77"/>
    <w:rsid w:val="00195F0C"/>
    <w:rsid w:val="001A101E"/>
    <w:rsid w:val="001A1E0F"/>
    <w:rsid w:val="001A36F8"/>
    <w:rsid w:val="001A5B75"/>
    <w:rsid w:val="001A743B"/>
    <w:rsid w:val="001B5750"/>
    <w:rsid w:val="001C576D"/>
    <w:rsid w:val="001D2D78"/>
    <w:rsid w:val="001E1273"/>
    <w:rsid w:val="001E303D"/>
    <w:rsid w:val="001E441B"/>
    <w:rsid w:val="00215600"/>
    <w:rsid w:val="00220636"/>
    <w:rsid w:val="00243297"/>
    <w:rsid w:val="00247222"/>
    <w:rsid w:val="00265322"/>
    <w:rsid w:val="00265990"/>
    <w:rsid w:val="002747FA"/>
    <w:rsid w:val="00276948"/>
    <w:rsid w:val="00281858"/>
    <w:rsid w:val="00283047"/>
    <w:rsid w:val="002835F2"/>
    <w:rsid w:val="00287AC6"/>
    <w:rsid w:val="00291751"/>
    <w:rsid w:val="00293440"/>
    <w:rsid w:val="002B337A"/>
    <w:rsid w:val="002B7AD4"/>
    <w:rsid w:val="002C6AEE"/>
    <w:rsid w:val="002D32A3"/>
    <w:rsid w:val="002D6FF0"/>
    <w:rsid w:val="002E0326"/>
    <w:rsid w:val="002F2388"/>
    <w:rsid w:val="002F31A1"/>
    <w:rsid w:val="002F450B"/>
    <w:rsid w:val="003061F1"/>
    <w:rsid w:val="00314D2F"/>
    <w:rsid w:val="003319EE"/>
    <w:rsid w:val="00354F4A"/>
    <w:rsid w:val="003662A7"/>
    <w:rsid w:val="0036675D"/>
    <w:rsid w:val="00366EE5"/>
    <w:rsid w:val="0036750C"/>
    <w:rsid w:val="00381BBD"/>
    <w:rsid w:val="00384C91"/>
    <w:rsid w:val="00387C48"/>
    <w:rsid w:val="00387C53"/>
    <w:rsid w:val="003A2E50"/>
    <w:rsid w:val="003B2EB1"/>
    <w:rsid w:val="003C3946"/>
    <w:rsid w:val="003C400F"/>
    <w:rsid w:val="003C71BF"/>
    <w:rsid w:val="003D3DA4"/>
    <w:rsid w:val="003D6AF6"/>
    <w:rsid w:val="003E3D6A"/>
    <w:rsid w:val="003F0275"/>
    <w:rsid w:val="00406ABD"/>
    <w:rsid w:val="00411821"/>
    <w:rsid w:val="004127ED"/>
    <w:rsid w:val="004350FF"/>
    <w:rsid w:val="00435E8F"/>
    <w:rsid w:val="00436B2C"/>
    <w:rsid w:val="00444DA0"/>
    <w:rsid w:val="00445EC7"/>
    <w:rsid w:val="00447968"/>
    <w:rsid w:val="00461C61"/>
    <w:rsid w:val="00464DEB"/>
    <w:rsid w:val="00466BCB"/>
    <w:rsid w:val="0047623C"/>
    <w:rsid w:val="0047739C"/>
    <w:rsid w:val="0048342E"/>
    <w:rsid w:val="0049085B"/>
    <w:rsid w:val="004976A2"/>
    <w:rsid w:val="004A4FA3"/>
    <w:rsid w:val="004B1FB4"/>
    <w:rsid w:val="004B466E"/>
    <w:rsid w:val="004B5F49"/>
    <w:rsid w:val="004B5F99"/>
    <w:rsid w:val="004B6039"/>
    <w:rsid w:val="004D069F"/>
    <w:rsid w:val="004E2DD6"/>
    <w:rsid w:val="004F09A5"/>
    <w:rsid w:val="004F1C16"/>
    <w:rsid w:val="004F3DAF"/>
    <w:rsid w:val="004F4F5B"/>
    <w:rsid w:val="00501BE7"/>
    <w:rsid w:val="00515902"/>
    <w:rsid w:val="00517A4C"/>
    <w:rsid w:val="005300DC"/>
    <w:rsid w:val="00535811"/>
    <w:rsid w:val="00543EB6"/>
    <w:rsid w:val="00553A8B"/>
    <w:rsid w:val="00557653"/>
    <w:rsid w:val="00560436"/>
    <w:rsid w:val="00562A44"/>
    <w:rsid w:val="005768A7"/>
    <w:rsid w:val="005A14E1"/>
    <w:rsid w:val="005B23D9"/>
    <w:rsid w:val="005C5CD2"/>
    <w:rsid w:val="005C60CE"/>
    <w:rsid w:val="005C64A9"/>
    <w:rsid w:val="005D14BF"/>
    <w:rsid w:val="005D50D6"/>
    <w:rsid w:val="005D611C"/>
    <w:rsid w:val="005E3935"/>
    <w:rsid w:val="005E48E1"/>
    <w:rsid w:val="00605403"/>
    <w:rsid w:val="00605527"/>
    <w:rsid w:val="00605EA2"/>
    <w:rsid w:val="006123B3"/>
    <w:rsid w:val="00614472"/>
    <w:rsid w:val="0061651A"/>
    <w:rsid w:val="00625C88"/>
    <w:rsid w:val="00627DD5"/>
    <w:rsid w:val="00630676"/>
    <w:rsid w:val="0064313A"/>
    <w:rsid w:val="00697D0C"/>
    <w:rsid w:val="006B2042"/>
    <w:rsid w:val="006B60C4"/>
    <w:rsid w:val="006D56AA"/>
    <w:rsid w:val="006D665A"/>
    <w:rsid w:val="006D6AC0"/>
    <w:rsid w:val="006D74E8"/>
    <w:rsid w:val="006E1BC4"/>
    <w:rsid w:val="006E2743"/>
    <w:rsid w:val="006E2BC8"/>
    <w:rsid w:val="006E59B1"/>
    <w:rsid w:val="006F2975"/>
    <w:rsid w:val="006F2D3E"/>
    <w:rsid w:val="006F4960"/>
    <w:rsid w:val="007009E7"/>
    <w:rsid w:val="00711694"/>
    <w:rsid w:val="00734CD7"/>
    <w:rsid w:val="0073674D"/>
    <w:rsid w:val="00744A6A"/>
    <w:rsid w:val="007511BE"/>
    <w:rsid w:val="00754CBB"/>
    <w:rsid w:val="00755F11"/>
    <w:rsid w:val="0076096F"/>
    <w:rsid w:val="007610FD"/>
    <w:rsid w:val="0077327C"/>
    <w:rsid w:val="00775FB9"/>
    <w:rsid w:val="00781920"/>
    <w:rsid w:val="0078255D"/>
    <w:rsid w:val="00786340"/>
    <w:rsid w:val="007924AF"/>
    <w:rsid w:val="00793CD9"/>
    <w:rsid w:val="007960AA"/>
    <w:rsid w:val="007A0605"/>
    <w:rsid w:val="007A4ECF"/>
    <w:rsid w:val="007B6385"/>
    <w:rsid w:val="007C5E62"/>
    <w:rsid w:val="007C73DD"/>
    <w:rsid w:val="007D003C"/>
    <w:rsid w:val="007D1E0B"/>
    <w:rsid w:val="007E1FC7"/>
    <w:rsid w:val="007E624B"/>
    <w:rsid w:val="008009D1"/>
    <w:rsid w:val="00804F0D"/>
    <w:rsid w:val="008067D3"/>
    <w:rsid w:val="00810820"/>
    <w:rsid w:val="0082050F"/>
    <w:rsid w:val="00820566"/>
    <w:rsid w:val="00824BCA"/>
    <w:rsid w:val="00830E59"/>
    <w:rsid w:val="008318F8"/>
    <w:rsid w:val="00867867"/>
    <w:rsid w:val="008722D7"/>
    <w:rsid w:val="008730AB"/>
    <w:rsid w:val="00876B7C"/>
    <w:rsid w:val="00881323"/>
    <w:rsid w:val="00882F97"/>
    <w:rsid w:val="008C0B97"/>
    <w:rsid w:val="008C1057"/>
    <w:rsid w:val="008C7604"/>
    <w:rsid w:val="008C7ADF"/>
    <w:rsid w:val="008D0174"/>
    <w:rsid w:val="008D7037"/>
    <w:rsid w:val="008E3310"/>
    <w:rsid w:val="008E5A29"/>
    <w:rsid w:val="008F018E"/>
    <w:rsid w:val="008F67E4"/>
    <w:rsid w:val="00902E62"/>
    <w:rsid w:val="00907CCF"/>
    <w:rsid w:val="00923B0E"/>
    <w:rsid w:val="009408CE"/>
    <w:rsid w:val="0094719D"/>
    <w:rsid w:val="00963492"/>
    <w:rsid w:val="009672F6"/>
    <w:rsid w:val="009713BA"/>
    <w:rsid w:val="009841C3"/>
    <w:rsid w:val="009A2594"/>
    <w:rsid w:val="009A42DA"/>
    <w:rsid w:val="009A4ABF"/>
    <w:rsid w:val="009A71FF"/>
    <w:rsid w:val="009B3E14"/>
    <w:rsid w:val="009B5382"/>
    <w:rsid w:val="009C0C24"/>
    <w:rsid w:val="009D0BD6"/>
    <w:rsid w:val="009F719C"/>
    <w:rsid w:val="00A05653"/>
    <w:rsid w:val="00A151A0"/>
    <w:rsid w:val="00A2219B"/>
    <w:rsid w:val="00A35B4F"/>
    <w:rsid w:val="00A36FC6"/>
    <w:rsid w:val="00A43559"/>
    <w:rsid w:val="00A44775"/>
    <w:rsid w:val="00A45617"/>
    <w:rsid w:val="00A457DB"/>
    <w:rsid w:val="00A46401"/>
    <w:rsid w:val="00A521C2"/>
    <w:rsid w:val="00A562E8"/>
    <w:rsid w:val="00A577B5"/>
    <w:rsid w:val="00A64964"/>
    <w:rsid w:val="00A65195"/>
    <w:rsid w:val="00A801D6"/>
    <w:rsid w:val="00A9457C"/>
    <w:rsid w:val="00A95875"/>
    <w:rsid w:val="00A97018"/>
    <w:rsid w:val="00AA1D92"/>
    <w:rsid w:val="00AA5D13"/>
    <w:rsid w:val="00AB1088"/>
    <w:rsid w:val="00AC565A"/>
    <w:rsid w:val="00AC758F"/>
    <w:rsid w:val="00AD3767"/>
    <w:rsid w:val="00AE142D"/>
    <w:rsid w:val="00AE3569"/>
    <w:rsid w:val="00AF191A"/>
    <w:rsid w:val="00AF53B4"/>
    <w:rsid w:val="00AF5A60"/>
    <w:rsid w:val="00AF63AD"/>
    <w:rsid w:val="00B02BC9"/>
    <w:rsid w:val="00B05E14"/>
    <w:rsid w:val="00B11643"/>
    <w:rsid w:val="00B11D4D"/>
    <w:rsid w:val="00B120B8"/>
    <w:rsid w:val="00B179A8"/>
    <w:rsid w:val="00B265D9"/>
    <w:rsid w:val="00B27C2C"/>
    <w:rsid w:val="00B37848"/>
    <w:rsid w:val="00B40A03"/>
    <w:rsid w:val="00B42649"/>
    <w:rsid w:val="00B44AE6"/>
    <w:rsid w:val="00B5567E"/>
    <w:rsid w:val="00B56839"/>
    <w:rsid w:val="00B60879"/>
    <w:rsid w:val="00B62D2F"/>
    <w:rsid w:val="00B635B9"/>
    <w:rsid w:val="00B65906"/>
    <w:rsid w:val="00B70837"/>
    <w:rsid w:val="00B81A2C"/>
    <w:rsid w:val="00B86128"/>
    <w:rsid w:val="00B91C37"/>
    <w:rsid w:val="00B95E33"/>
    <w:rsid w:val="00BA4561"/>
    <w:rsid w:val="00BA552C"/>
    <w:rsid w:val="00BB3CE8"/>
    <w:rsid w:val="00BC5F38"/>
    <w:rsid w:val="00BD6DB3"/>
    <w:rsid w:val="00BE7F09"/>
    <w:rsid w:val="00BF0837"/>
    <w:rsid w:val="00BF0961"/>
    <w:rsid w:val="00C1274F"/>
    <w:rsid w:val="00C13989"/>
    <w:rsid w:val="00C23163"/>
    <w:rsid w:val="00C32104"/>
    <w:rsid w:val="00C40504"/>
    <w:rsid w:val="00C52059"/>
    <w:rsid w:val="00C56248"/>
    <w:rsid w:val="00C62785"/>
    <w:rsid w:val="00C663EA"/>
    <w:rsid w:val="00C6727C"/>
    <w:rsid w:val="00C70E96"/>
    <w:rsid w:val="00C73519"/>
    <w:rsid w:val="00C80519"/>
    <w:rsid w:val="00C838A3"/>
    <w:rsid w:val="00CA15B0"/>
    <w:rsid w:val="00CA3BD3"/>
    <w:rsid w:val="00CA44F6"/>
    <w:rsid w:val="00CB09A3"/>
    <w:rsid w:val="00CB5897"/>
    <w:rsid w:val="00CC3A09"/>
    <w:rsid w:val="00CD2E66"/>
    <w:rsid w:val="00CE0B0B"/>
    <w:rsid w:val="00CE5738"/>
    <w:rsid w:val="00CE6DC6"/>
    <w:rsid w:val="00D043E0"/>
    <w:rsid w:val="00D04D68"/>
    <w:rsid w:val="00D07D3A"/>
    <w:rsid w:val="00D177E6"/>
    <w:rsid w:val="00D36695"/>
    <w:rsid w:val="00D41B6D"/>
    <w:rsid w:val="00D42958"/>
    <w:rsid w:val="00D4701E"/>
    <w:rsid w:val="00D47822"/>
    <w:rsid w:val="00D521A3"/>
    <w:rsid w:val="00D541EC"/>
    <w:rsid w:val="00D67C77"/>
    <w:rsid w:val="00D7794E"/>
    <w:rsid w:val="00D84B1D"/>
    <w:rsid w:val="00D92537"/>
    <w:rsid w:val="00DA3D53"/>
    <w:rsid w:val="00DB4DB5"/>
    <w:rsid w:val="00DC5594"/>
    <w:rsid w:val="00DE20D5"/>
    <w:rsid w:val="00DE7E56"/>
    <w:rsid w:val="00DF65FD"/>
    <w:rsid w:val="00E0413F"/>
    <w:rsid w:val="00E113D1"/>
    <w:rsid w:val="00E15ED6"/>
    <w:rsid w:val="00E171CC"/>
    <w:rsid w:val="00E21761"/>
    <w:rsid w:val="00E23C40"/>
    <w:rsid w:val="00E2546E"/>
    <w:rsid w:val="00E41C33"/>
    <w:rsid w:val="00E44AD7"/>
    <w:rsid w:val="00E56212"/>
    <w:rsid w:val="00E62340"/>
    <w:rsid w:val="00E6396A"/>
    <w:rsid w:val="00E75EBE"/>
    <w:rsid w:val="00E764B9"/>
    <w:rsid w:val="00E77721"/>
    <w:rsid w:val="00E818F3"/>
    <w:rsid w:val="00E84C41"/>
    <w:rsid w:val="00E91F4B"/>
    <w:rsid w:val="00EA4FC6"/>
    <w:rsid w:val="00EC7F05"/>
    <w:rsid w:val="00EE5A92"/>
    <w:rsid w:val="00EF36E5"/>
    <w:rsid w:val="00EF57C5"/>
    <w:rsid w:val="00EF7BD2"/>
    <w:rsid w:val="00F0083E"/>
    <w:rsid w:val="00F245DC"/>
    <w:rsid w:val="00F36A50"/>
    <w:rsid w:val="00F36FA7"/>
    <w:rsid w:val="00F412F0"/>
    <w:rsid w:val="00F45F10"/>
    <w:rsid w:val="00F53FFF"/>
    <w:rsid w:val="00F67626"/>
    <w:rsid w:val="00F74239"/>
    <w:rsid w:val="00F96A62"/>
    <w:rsid w:val="00FA14E2"/>
    <w:rsid w:val="00FA3C8C"/>
    <w:rsid w:val="00FB0D83"/>
    <w:rsid w:val="00FB4912"/>
    <w:rsid w:val="00FC118C"/>
    <w:rsid w:val="00FC149B"/>
    <w:rsid w:val="00FD6B15"/>
    <w:rsid w:val="00FE7D3F"/>
    <w:rsid w:val="00FF1226"/>
    <w:rsid w:val="00FF2D8A"/>
    <w:rsid w:val="00FF2F9A"/>
    <w:rsid w:val="00FF2FC4"/>
    <w:rsid w:val="00FF75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F17024"/>
  <w15:docId w15:val="{B565060A-46DD-431E-8D26-62478C04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09D1"/>
    <w:rPr>
      <w:rFonts w:ascii="Verdana" w:hAnsi="Verdan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D67C77"/>
    <w:pPr>
      <w:tabs>
        <w:tab w:val="left" w:pos="2552"/>
        <w:tab w:val="left" w:pos="5670"/>
      </w:tabs>
    </w:pPr>
    <w:rPr>
      <w:sz w:val="14"/>
    </w:rPr>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color w:val="000000"/>
      <w:sz w:val="24"/>
    </w:rPr>
  </w:style>
  <w:style w:type="paragraph" w:styleId="Textkrper">
    <w:name w:val="Body Text"/>
    <w:basedOn w:val="Standard"/>
    <w:link w:val="TextkrperZchn"/>
    <w:rsid w:val="00535811"/>
    <w:pPr>
      <w:spacing w:after="200" w:line="280" w:lineRule="atLeast"/>
    </w:pPr>
  </w:style>
  <w:style w:type="character" w:styleId="Seitenzahl">
    <w:name w:val="page number"/>
    <w:qFormat/>
    <w:rsid w:val="00D67C77"/>
    <w:rPr>
      <w:rFonts w:ascii="Verdana" w:hAnsi="Verdana"/>
      <w:b w:val="0"/>
      <w:i w:val="0"/>
      <w:sz w:val="20"/>
    </w:rPr>
  </w:style>
  <w:style w:type="paragraph" w:styleId="Sprechblasentext">
    <w:name w:val="Balloon Text"/>
    <w:basedOn w:val="Standard"/>
    <w:semiHidden/>
    <w:rPr>
      <w:rFonts w:ascii="Tahoma" w:hAnsi="Tahoma" w:cs="Tahoma"/>
      <w:sz w:val="16"/>
      <w:szCs w:val="16"/>
    </w:rPr>
  </w:style>
  <w:style w:type="paragraph" w:customStyle="1" w:styleId="Magistrat">
    <w:name w:val="Magistrat"/>
    <w:basedOn w:val="Standard"/>
    <w:autoRedefine/>
    <w:rsid w:val="00E23C40"/>
    <w:pPr>
      <w:tabs>
        <w:tab w:val="left" w:pos="5529"/>
      </w:tabs>
    </w:pPr>
    <w:rPr>
      <w:b/>
      <w:sz w:val="18"/>
      <w:szCs w:val="18"/>
    </w:rPr>
  </w:style>
  <w:style w:type="paragraph" w:customStyle="1" w:styleId="Bereichsbezeichnung">
    <w:name w:val="Bereichsbezeichnung"/>
    <w:basedOn w:val="Standard"/>
    <w:autoRedefine/>
    <w:qFormat/>
    <w:rsid w:val="00E23C40"/>
    <w:rPr>
      <w:sz w:val="18"/>
      <w:szCs w:val="18"/>
    </w:rPr>
  </w:style>
  <w:style w:type="paragraph" w:customStyle="1" w:styleId="Rcksendeangabe">
    <w:name w:val="Rücksendeangabe"/>
    <w:basedOn w:val="Standard"/>
    <w:autoRedefine/>
    <w:rsid w:val="00E113D1"/>
    <w:pPr>
      <w:spacing w:after="60"/>
    </w:pPr>
    <w:rPr>
      <w:sz w:val="14"/>
      <w:szCs w:val="14"/>
    </w:rPr>
  </w:style>
  <w:style w:type="paragraph" w:customStyle="1" w:styleId="Anschrift">
    <w:name w:val="Anschrift"/>
    <w:basedOn w:val="Standard"/>
    <w:autoRedefine/>
    <w:rsid w:val="00281858"/>
    <w:rPr>
      <w:noProof/>
    </w:rPr>
  </w:style>
  <w:style w:type="paragraph" w:customStyle="1" w:styleId="Betreff">
    <w:name w:val="Betreff"/>
    <w:basedOn w:val="Standard"/>
    <w:uiPriority w:val="99"/>
    <w:rsid w:val="002747FA"/>
    <w:rPr>
      <w:b/>
    </w:rPr>
  </w:style>
  <w:style w:type="character" w:customStyle="1" w:styleId="TextkrperZchn">
    <w:name w:val="Textkörper Zchn"/>
    <w:link w:val="Textkrper"/>
    <w:rsid w:val="00535811"/>
    <w:rPr>
      <w:rFonts w:ascii="Verdana" w:hAnsi="Verdana"/>
    </w:rPr>
  </w:style>
  <w:style w:type="paragraph" w:customStyle="1" w:styleId="Infoblock">
    <w:name w:val="Infoblock"/>
    <w:basedOn w:val="Standard"/>
    <w:link w:val="InfoblockZchn"/>
    <w:autoRedefine/>
    <w:rsid w:val="00E113D1"/>
    <w:rPr>
      <w:sz w:val="16"/>
    </w:rPr>
  </w:style>
  <w:style w:type="character" w:customStyle="1" w:styleId="InfoblockZchn">
    <w:name w:val="Infoblock Zchn"/>
    <w:link w:val="Infoblock"/>
    <w:rsid w:val="00E113D1"/>
    <w:rPr>
      <w:rFonts w:ascii="Verdana" w:eastAsia="Times" w:hAnsi="Verdana"/>
      <w:sz w:val="16"/>
      <w:lang w:val="de-DE" w:eastAsia="de-DE" w:bidi="ar-SA"/>
    </w:rPr>
  </w:style>
  <w:style w:type="paragraph" w:customStyle="1" w:styleId="AbstandhalterAdressfeld">
    <w:name w:val="Abstandhalter_Adressfeld"/>
    <w:basedOn w:val="Textkrper"/>
    <w:next w:val="Textkrper"/>
    <w:autoRedefine/>
    <w:rsid w:val="00625C88"/>
    <w:pPr>
      <w:spacing w:after="660"/>
    </w:pPr>
  </w:style>
  <w:style w:type="paragraph" w:customStyle="1" w:styleId="Fuzeileberschrift">
    <w:name w:val="Fußzeile_Überschrift"/>
    <w:basedOn w:val="Textkrper"/>
    <w:uiPriority w:val="99"/>
    <w:rsid w:val="00D67C77"/>
    <w:pPr>
      <w:widowControl w:val="0"/>
      <w:tabs>
        <w:tab w:val="left" w:pos="2410"/>
        <w:tab w:val="left" w:pos="5670"/>
      </w:tabs>
      <w:spacing w:after="0"/>
    </w:pPr>
    <w:rPr>
      <w:b/>
      <w:sz w:val="14"/>
    </w:rPr>
  </w:style>
  <w:style w:type="paragraph" w:customStyle="1" w:styleId="Seitennummer">
    <w:name w:val="Seitennummer"/>
    <w:basedOn w:val="Textkrper"/>
    <w:autoRedefine/>
    <w:rsid w:val="00786340"/>
    <w:pPr>
      <w:spacing w:before="140" w:after="140"/>
      <w:jc w:val="right"/>
    </w:pPr>
  </w:style>
  <w:style w:type="paragraph" w:customStyle="1" w:styleId="HiddenText">
    <w:name w:val="HiddenText"/>
    <w:basedOn w:val="Textkrper"/>
    <w:uiPriority w:val="99"/>
    <w:rsid w:val="00535811"/>
    <w:pPr>
      <w:framePr w:w="4331" w:h="177" w:hSpace="142" w:wrap="around" w:vAnchor="page" w:hAnchor="page" w:x="1526" w:y="1805"/>
      <w:spacing w:after="0" w:line="240" w:lineRule="auto"/>
    </w:pPr>
    <w:rPr>
      <w:vanish/>
      <w:sz w:val="4"/>
      <w:szCs w:val="10"/>
    </w:rPr>
  </w:style>
  <w:style w:type="paragraph" w:customStyle="1" w:styleId="Adresstabelle">
    <w:name w:val="Adresstabelle"/>
    <w:basedOn w:val="Standard"/>
    <w:rsid w:val="002747FA"/>
  </w:style>
  <w:style w:type="character" w:styleId="Platzhaltertext">
    <w:name w:val="Placeholder Text"/>
    <w:basedOn w:val="Absatz-Standardschriftart"/>
    <w:uiPriority w:val="99"/>
    <w:semiHidden/>
    <w:rsid w:val="00034A74"/>
    <w:rPr>
      <w:color w:val="808080"/>
    </w:rPr>
  </w:style>
  <w:style w:type="character" w:customStyle="1" w:styleId="FuzeileZchn">
    <w:name w:val="Fußzeile Zchn"/>
    <w:link w:val="Fuzeile"/>
    <w:uiPriority w:val="99"/>
    <w:rsid w:val="00D67C77"/>
    <w:rPr>
      <w:rFonts w:ascii="Verdana" w:hAnsi="Verdana"/>
      <w:sz w:val="14"/>
    </w:rPr>
  </w:style>
  <w:style w:type="paragraph" w:styleId="Beschriftung">
    <w:name w:val="caption"/>
    <w:basedOn w:val="Standard"/>
    <w:unhideWhenUsed/>
    <w:qFormat/>
    <w:rsid w:val="00436B2C"/>
    <w:rPr>
      <w:b/>
      <w:bCs/>
      <w:sz w:val="18"/>
      <w:szCs w:val="18"/>
    </w:rPr>
  </w:style>
  <w:style w:type="character" w:styleId="Hyperlink">
    <w:name w:val="Hyperlink"/>
    <w:basedOn w:val="Absatz-Standardschriftart"/>
    <w:uiPriority w:val="99"/>
    <w:unhideWhenUsed/>
    <w:rsid w:val="008C105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2704">
      <w:bodyDiv w:val="1"/>
      <w:marLeft w:val="0"/>
      <w:marRight w:val="0"/>
      <w:marTop w:val="0"/>
      <w:marBottom w:val="0"/>
      <w:divBdr>
        <w:top w:val="none" w:sz="0" w:space="0" w:color="auto"/>
        <w:left w:val="none" w:sz="0" w:space="0" w:color="auto"/>
        <w:bottom w:val="none" w:sz="0" w:space="0" w:color="auto"/>
        <w:right w:val="none" w:sz="0" w:space="0" w:color="auto"/>
      </w:divBdr>
    </w:div>
    <w:div w:id="324822838">
      <w:bodyDiv w:val="1"/>
      <w:marLeft w:val="0"/>
      <w:marRight w:val="0"/>
      <w:marTop w:val="0"/>
      <w:marBottom w:val="0"/>
      <w:divBdr>
        <w:top w:val="none" w:sz="0" w:space="0" w:color="auto"/>
        <w:left w:val="none" w:sz="0" w:space="0" w:color="auto"/>
        <w:bottom w:val="none" w:sz="0" w:space="0" w:color="auto"/>
        <w:right w:val="none" w:sz="0" w:space="0" w:color="auto"/>
      </w:divBdr>
    </w:div>
    <w:div w:id="591861525">
      <w:bodyDiv w:val="1"/>
      <w:marLeft w:val="0"/>
      <w:marRight w:val="0"/>
      <w:marTop w:val="0"/>
      <w:marBottom w:val="0"/>
      <w:divBdr>
        <w:top w:val="none" w:sz="0" w:space="0" w:color="auto"/>
        <w:left w:val="none" w:sz="0" w:space="0" w:color="auto"/>
        <w:bottom w:val="none" w:sz="0" w:space="0" w:color="auto"/>
        <w:right w:val="none" w:sz="0" w:space="0" w:color="auto"/>
      </w:divBdr>
    </w:div>
    <w:div w:id="776752272">
      <w:bodyDiv w:val="1"/>
      <w:marLeft w:val="0"/>
      <w:marRight w:val="0"/>
      <w:marTop w:val="0"/>
      <w:marBottom w:val="0"/>
      <w:divBdr>
        <w:top w:val="none" w:sz="0" w:space="0" w:color="auto"/>
        <w:left w:val="none" w:sz="0" w:space="0" w:color="auto"/>
        <w:bottom w:val="none" w:sz="0" w:space="0" w:color="auto"/>
        <w:right w:val="none" w:sz="0" w:space="0" w:color="auto"/>
      </w:divBdr>
    </w:div>
    <w:div w:id="1223786370">
      <w:bodyDiv w:val="1"/>
      <w:marLeft w:val="0"/>
      <w:marRight w:val="0"/>
      <w:marTop w:val="0"/>
      <w:marBottom w:val="0"/>
      <w:divBdr>
        <w:top w:val="none" w:sz="0" w:space="0" w:color="auto"/>
        <w:left w:val="none" w:sz="0" w:space="0" w:color="auto"/>
        <w:bottom w:val="none" w:sz="0" w:space="0" w:color="auto"/>
        <w:right w:val="none" w:sz="0" w:space="0" w:color="auto"/>
      </w:divBdr>
    </w:div>
    <w:div w:id="1538658426">
      <w:bodyDiv w:val="1"/>
      <w:marLeft w:val="0"/>
      <w:marRight w:val="0"/>
      <w:marTop w:val="0"/>
      <w:marBottom w:val="0"/>
      <w:divBdr>
        <w:top w:val="none" w:sz="0" w:space="0" w:color="auto"/>
        <w:left w:val="none" w:sz="0" w:space="0" w:color="auto"/>
        <w:bottom w:val="none" w:sz="0" w:space="0" w:color="auto"/>
        <w:right w:val="none" w:sz="0" w:space="0" w:color="auto"/>
      </w:divBdr>
    </w:div>
    <w:div w:id="192217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9EE9B-4AB4-4646-8455-F3CC712B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6222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Stadtverwaltung Langen(Hessen)</vt:lpstr>
    </vt:vector>
  </TitlesOfParts>
  <Company>Hewlett-Packard Company</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Stadtverwaltung Langen(Hessen)</dc:title>
  <dc:subject>CI Vorlagen</dc:subject>
  <dc:creator>hbalzer</dc:creator>
  <cp:keywords>Pressemitteilung_Stadt_Langen</cp:keywords>
  <cp:lastModifiedBy>Schaible, Markus</cp:lastModifiedBy>
  <cp:revision>102</cp:revision>
  <cp:lastPrinted>2022-03-30T16:35:00Z</cp:lastPrinted>
  <dcterms:created xsi:type="dcterms:W3CDTF">2012-11-16T07:44:00Z</dcterms:created>
  <dcterms:modified xsi:type="dcterms:W3CDTF">2022-03-30T16:42:00Z</dcterms:modified>
</cp:coreProperties>
</file>